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36E1" w:rsidRDefault="00643937">
      <w:pPr>
        <w:jc w:val="center"/>
        <w:textAlignment w:val="center"/>
      </w:pPr>
      <w:r>
        <w:rPr>
          <w:rFonts w:ascii="宋体" w:cs="宋体"/>
          <w:b/>
          <w:sz w:val="32"/>
        </w:rPr>
        <w:t>对点练习</w:t>
      </w:r>
      <w:r>
        <w:rPr>
          <w:rFonts w:ascii="Times New Roman" w:eastAsia="Times New Roman" w:hAnsi="Times New Roman" w:cs="Times New Roman"/>
          <w:b/>
          <w:sz w:val="32"/>
        </w:rPr>
        <w:t xml:space="preserve">3 </w:t>
      </w:r>
      <w:r>
        <w:rPr>
          <w:rFonts w:ascii="宋体" w:cs="宋体"/>
          <w:b/>
          <w:sz w:val="32"/>
        </w:rPr>
        <w:t>消费</w:t>
      </w:r>
    </w:p>
    <w:p w:rsidR="00C036E1" w:rsidRDefault="00643937">
      <w:pPr>
        <w:numPr>
          <w:ilvl w:val="0"/>
          <w:numId w:val="1"/>
        </w:numPr>
        <w:textAlignment w:val="center"/>
      </w:pPr>
      <w:bookmarkStart w:id="0" w:name="topic_4a860835-c921-480e-9714-98a003a03b"/>
      <w:r>
        <w:rPr>
          <w:rFonts w:ascii="宋体" w:cs="宋体"/>
          <w:kern w:val="0"/>
          <w:szCs w:val="21"/>
        </w:rPr>
        <w:t>近年来，受全国城乡居民收人不断提高的拉动，消费日渐成为中国经济增长中相对稳定的力量。这说明（　）</w:t>
      </w:r>
      <w:r>
        <w:rPr>
          <w:rFonts w:ascii="宋体" w:cs="宋体"/>
          <w:kern w:val="0"/>
          <w:szCs w:val="21"/>
        </w:rPr>
        <w:br/>
        <w:t>①</w:t>
      </w:r>
      <w:r>
        <w:rPr>
          <w:rFonts w:ascii="宋体" w:cs="宋体"/>
          <w:kern w:val="0"/>
          <w:szCs w:val="21"/>
        </w:rPr>
        <w:t>生产是消费的最终目的</w:t>
      </w:r>
      <w:r>
        <w:rPr>
          <w:rFonts w:ascii="宋体" w:cs="宋体"/>
          <w:kern w:val="0"/>
          <w:szCs w:val="21"/>
        </w:rPr>
        <w:br/>
        <w:t>②</w:t>
      </w:r>
      <w:r>
        <w:rPr>
          <w:rFonts w:ascii="宋体" w:cs="宋体"/>
          <w:kern w:val="0"/>
          <w:szCs w:val="21"/>
        </w:rPr>
        <w:t>消费水平主要受居民收入的影响</w:t>
      </w:r>
      <w:r>
        <w:rPr>
          <w:rFonts w:ascii="宋体" w:cs="宋体"/>
          <w:kern w:val="0"/>
          <w:szCs w:val="21"/>
        </w:rPr>
        <w:br/>
        <w:t>③</w:t>
      </w:r>
      <w:r>
        <w:rPr>
          <w:rFonts w:ascii="宋体" w:cs="宋体"/>
          <w:kern w:val="0"/>
          <w:szCs w:val="21"/>
        </w:rPr>
        <w:t>居民收入水平是影响消费水平的根本因素</w:t>
      </w:r>
      <w:r>
        <w:rPr>
          <w:rFonts w:ascii="宋体" w:cs="宋体"/>
          <w:kern w:val="0"/>
          <w:szCs w:val="21"/>
        </w:rPr>
        <w:br/>
        <w:t>④</w:t>
      </w:r>
      <w:r>
        <w:rPr>
          <w:rFonts w:ascii="宋体" w:cs="宋体"/>
          <w:kern w:val="0"/>
          <w:szCs w:val="21"/>
        </w:rPr>
        <w:t>消费可以反作用于生产</w:t>
      </w:r>
      <w:bookmarkEnd w:id="0"/>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C036E1" w:rsidRDefault="00643937" w:rsidP="00903D49">
      <w:pPr>
        <w:numPr>
          <w:ilvl w:val="0"/>
          <w:numId w:val="1"/>
        </w:numPr>
        <w:textAlignment w:val="center"/>
      </w:pPr>
      <w:bookmarkStart w:id="1" w:name="topic_49f645a9-dccb-4b6d-96d2-870b4c5a00"/>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66.1pt;margin-top:10pt;width:115.5pt;height:63pt;z-index:251658240;mso-wrap-distance-left:9pt;mso-wrap-distance-top:0;mso-wrap-distance-right:9pt;mso-wrap-distance-bottom:0;mso-position-vertical-relative:line;mso-width-relative:page;mso-height-relative:page" o:allowoverlap="f">
            <v:imagedata r:id="rId9" o:title=""/>
            <w10:wrap type="square" side="left"/>
          </v:shape>
        </w:pict>
      </w:r>
      <w:r w:rsidRPr="00903D49">
        <w:rPr>
          <w:rFonts w:ascii="宋体" w:cs="宋体"/>
          <w:kern w:val="0"/>
          <w:szCs w:val="21"/>
        </w:rPr>
        <w:t>图中，</w:t>
      </w:r>
      <w:r w:rsidRPr="00903D49">
        <w:rPr>
          <w:rFonts w:ascii="Times New Roman" w:eastAsia="Times New Roman" w:hAnsi="Times New Roman" w:cs="Times New Roman"/>
          <w:kern w:val="0"/>
          <w:szCs w:val="21"/>
        </w:rPr>
        <w:t>X</w:t>
      </w:r>
      <w:r w:rsidRPr="00903D49">
        <w:rPr>
          <w:rFonts w:ascii="宋体" w:cs="宋体"/>
          <w:kern w:val="0"/>
          <w:szCs w:val="21"/>
        </w:rPr>
        <w:t>为自变量，</w:t>
      </w:r>
      <w:r w:rsidRPr="00903D49">
        <w:rPr>
          <w:rFonts w:ascii="Times New Roman" w:eastAsia="Times New Roman" w:hAnsi="Times New Roman" w:cs="Times New Roman"/>
          <w:kern w:val="0"/>
          <w:szCs w:val="21"/>
        </w:rPr>
        <w:t>Y</w:t>
      </w:r>
      <w:r w:rsidRPr="00903D49">
        <w:rPr>
          <w:rFonts w:ascii="宋体" w:cs="宋体"/>
          <w:kern w:val="0"/>
          <w:szCs w:val="21"/>
        </w:rPr>
        <w:t>为因变量，假定其他条件不变，下列选项与右图反映的变动关系相符的是（　　）</w:t>
      </w:r>
      <w:bookmarkEnd w:id="1"/>
      <w:r>
        <w:br/>
      </w:r>
      <w:r w:rsidRPr="00903D49">
        <w:rPr>
          <w:rFonts w:ascii="Times New Roman" w:eastAsia="Times New Roman" w:hAnsi="Times New Roman" w:cs="Times New Roman"/>
          <w:kern w:val="0"/>
          <w:sz w:val="24"/>
          <w:szCs w:val="24"/>
        </w:rPr>
        <w:t xml:space="preserve">A. </w:t>
      </w:r>
      <w:r w:rsidRPr="00903D49">
        <w:rPr>
          <w:rFonts w:ascii="Times New Roman" w:eastAsia="Times New Roman" w:hAnsi="Times New Roman" w:cs="Times New Roman"/>
          <w:kern w:val="0"/>
          <w:szCs w:val="21"/>
        </w:rPr>
        <w:t>X</w:t>
      </w:r>
      <w:r w:rsidRPr="00903D49">
        <w:rPr>
          <w:rFonts w:ascii="宋体" w:cs="宋体"/>
          <w:kern w:val="0"/>
          <w:szCs w:val="21"/>
        </w:rPr>
        <w:t>为汽车的价格，</w:t>
      </w:r>
      <w:r w:rsidRPr="00903D49">
        <w:rPr>
          <w:rFonts w:ascii="Times New Roman" w:eastAsia="Times New Roman" w:hAnsi="Times New Roman" w:cs="Times New Roman"/>
          <w:kern w:val="0"/>
          <w:szCs w:val="21"/>
        </w:rPr>
        <w:t>Y</w:t>
      </w:r>
      <w:r w:rsidRPr="00903D49">
        <w:rPr>
          <w:rFonts w:ascii="宋体" w:cs="宋体"/>
          <w:kern w:val="0"/>
          <w:szCs w:val="21"/>
        </w:rPr>
        <w:t>为汽油的需求量</w:t>
      </w:r>
      <w:r>
        <w:br/>
      </w:r>
      <w:r w:rsidRPr="00903D49">
        <w:rPr>
          <w:rFonts w:ascii="Times New Roman" w:eastAsia="Times New Roman" w:hAnsi="Times New Roman" w:cs="Times New Roman"/>
          <w:kern w:val="0"/>
          <w:sz w:val="24"/>
          <w:szCs w:val="24"/>
        </w:rPr>
        <w:t xml:space="preserve">B. </w:t>
      </w:r>
      <w:r w:rsidRPr="00903D49">
        <w:rPr>
          <w:rFonts w:ascii="Times New Roman" w:eastAsia="Times New Roman" w:hAnsi="Times New Roman" w:cs="Times New Roman"/>
          <w:kern w:val="0"/>
          <w:szCs w:val="21"/>
        </w:rPr>
        <w:t>X</w:t>
      </w:r>
      <w:r w:rsidRPr="00903D49">
        <w:rPr>
          <w:rFonts w:ascii="宋体" w:cs="宋体"/>
          <w:kern w:val="0"/>
          <w:szCs w:val="21"/>
        </w:rPr>
        <w:t>为利率，</w:t>
      </w:r>
      <w:r w:rsidRPr="00903D49">
        <w:rPr>
          <w:rFonts w:ascii="Times New Roman" w:eastAsia="Times New Roman" w:hAnsi="Times New Roman" w:cs="Times New Roman"/>
          <w:kern w:val="0"/>
          <w:szCs w:val="21"/>
        </w:rPr>
        <w:t>Y</w:t>
      </w:r>
      <w:r w:rsidRPr="00903D49">
        <w:rPr>
          <w:rFonts w:ascii="宋体" w:cs="宋体"/>
          <w:kern w:val="0"/>
          <w:szCs w:val="21"/>
        </w:rPr>
        <w:t>为流通中的货币总量</w:t>
      </w:r>
      <w:r>
        <w:br/>
      </w:r>
      <w:r w:rsidRPr="00903D49">
        <w:rPr>
          <w:rFonts w:ascii="Times New Roman" w:eastAsia="Times New Roman" w:hAnsi="Times New Roman" w:cs="Times New Roman"/>
          <w:kern w:val="0"/>
          <w:sz w:val="24"/>
          <w:szCs w:val="24"/>
        </w:rPr>
        <w:t xml:space="preserve">C. </w:t>
      </w:r>
      <w:r w:rsidRPr="00903D49">
        <w:rPr>
          <w:rFonts w:ascii="Times New Roman" w:eastAsia="Times New Roman" w:hAnsi="Times New Roman" w:cs="Times New Roman"/>
          <w:kern w:val="0"/>
          <w:szCs w:val="21"/>
        </w:rPr>
        <w:t>X</w:t>
      </w:r>
      <w:r w:rsidRPr="00903D49">
        <w:rPr>
          <w:rFonts w:ascii="宋体" w:cs="宋体"/>
          <w:kern w:val="0"/>
          <w:szCs w:val="21"/>
        </w:rPr>
        <w:t>为居民可支配收入，</w:t>
      </w:r>
      <w:r w:rsidRPr="00903D49">
        <w:rPr>
          <w:rFonts w:ascii="Times New Roman" w:eastAsia="Times New Roman" w:hAnsi="Times New Roman" w:cs="Times New Roman"/>
          <w:kern w:val="0"/>
          <w:szCs w:val="21"/>
        </w:rPr>
        <w:t>Y</w:t>
      </w:r>
      <w:r w:rsidRPr="00903D49">
        <w:rPr>
          <w:rFonts w:ascii="宋体" w:cs="宋体"/>
          <w:kern w:val="0"/>
          <w:szCs w:val="21"/>
        </w:rPr>
        <w:t>为恩格尔系数</w:t>
      </w:r>
      <w:r>
        <w:br/>
      </w:r>
      <w:r w:rsidRPr="00903D49">
        <w:rPr>
          <w:rFonts w:ascii="Times New Roman" w:eastAsia="Times New Roman" w:hAnsi="Times New Roman" w:cs="Times New Roman"/>
          <w:kern w:val="0"/>
          <w:sz w:val="24"/>
          <w:szCs w:val="24"/>
        </w:rPr>
        <w:t xml:space="preserve">D. </w:t>
      </w:r>
      <w:r w:rsidRPr="00903D49">
        <w:rPr>
          <w:rFonts w:ascii="Times New Roman" w:eastAsia="Times New Roman" w:hAnsi="Times New Roman" w:cs="Times New Roman"/>
          <w:kern w:val="0"/>
          <w:szCs w:val="21"/>
        </w:rPr>
        <w:t>X</w:t>
      </w:r>
      <w:r w:rsidRPr="00903D49">
        <w:rPr>
          <w:rFonts w:ascii="宋体" w:cs="宋体"/>
          <w:kern w:val="0"/>
          <w:szCs w:val="21"/>
        </w:rPr>
        <w:t>为出口总额，</w:t>
      </w:r>
      <w:r w:rsidRPr="00903D49">
        <w:rPr>
          <w:rFonts w:ascii="Times New Roman" w:eastAsia="Times New Roman" w:hAnsi="Times New Roman" w:cs="Times New Roman"/>
          <w:kern w:val="0"/>
          <w:szCs w:val="21"/>
        </w:rPr>
        <w:t>Y</w:t>
      </w:r>
      <w:r w:rsidRPr="00903D49">
        <w:rPr>
          <w:rFonts w:ascii="宋体" w:cs="宋体"/>
          <w:kern w:val="0"/>
          <w:szCs w:val="21"/>
        </w:rPr>
        <w:t>为贸易外汇收入</w:t>
      </w:r>
    </w:p>
    <w:p w:rsidR="00C036E1" w:rsidRDefault="00643937">
      <w:pPr>
        <w:numPr>
          <w:ilvl w:val="0"/>
          <w:numId w:val="1"/>
        </w:numPr>
        <w:textAlignment w:val="center"/>
      </w:pPr>
      <w:bookmarkStart w:id="2" w:name="topic_3b3a3410-f045-44d9-968a-2a54abf5d5"/>
      <w:r>
        <w:rPr>
          <w:rFonts w:ascii="宋体" w:cs="宋体"/>
          <w:kern w:val="0"/>
          <w:szCs w:val="21"/>
        </w:rPr>
        <w:t>“</w:t>
      </w:r>
      <w:r>
        <w:rPr>
          <w:rFonts w:ascii="宋体" w:cs="宋体"/>
          <w:kern w:val="0"/>
          <w:szCs w:val="21"/>
        </w:rPr>
        <w:t>轻奢消费</w:t>
      </w:r>
      <w:r>
        <w:rPr>
          <w:rFonts w:ascii="宋体" w:cs="宋体"/>
          <w:kern w:val="0"/>
          <w:szCs w:val="21"/>
        </w:rPr>
        <w:t>”</w:t>
      </w:r>
      <w:r>
        <w:rPr>
          <w:rFonts w:ascii="宋体" w:cs="宋体"/>
          <w:kern w:val="0"/>
          <w:szCs w:val="21"/>
        </w:rPr>
        <w:t>通俗地说就是</w:t>
      </w:r>
      <w:r>
        <w:rPr>
          <w:rFonts w:ascii="宋体" w:cs="宋体"/>
          <w:kern w:val="0"/>
          <w:szCs w:val="21"/>
        </w:rPr>
        <w:t>“</w:t>
      </w:r>
      <w:r>
        <w:rPr>
          <w:rFonts w:ascii="宋体" w:cs="宋体"/>
          <w:kern w:val="0"/>
          <w:szCs w:val="21"/>
        </w:rPr>
        <w:t>可以负担得起的奢侈品</w:t>
      </w:r>
      <w:r>
        <w:rPr>
          <w:rFonts w:ascii="宋体" w:cs="宋体"/>
          <w:kern w:val="0"/>
          <w:szCs w:val="21"/>
        </w:rPr>
        <w:t>”</w:t>
      </w:r>
      <w:r>
        <w:rPr>
          <w:rFonts w:ascii="宋体" w:cs="宋体"/>
          <w:kern w:val="0"/>
          <w:szCs w:val="21"/>
        </w:rPr>
        <w:t>。轻奢一族近年在我国不断兴起和壮大。轻奢消费更适度、更自我、更挑剔地面对品牌，既能满足奢侈之心，又能在钱包的承受范围内。一些品牌和商场，都开始瞄准轻奢消费市场。这说明（　　）</w:t>
      </w:r>
      <w:r>
        <w:rPr>
          <w:rFonts w:ascii="宋体" w:cs="宋体"/>
          <w:kern w:val="0"/>
          <w:szCs w:val="21"/>
        </w:rPr>
        <w:br/>
        <w:t>①</w:t>
      </w:r>
      <w:r>
        <w:rPr>
          <w:rFonts w:ascii="宋体" w:cs="宋体"/>
          <w:kern w:val="0"/>
          <w:szCs w:val="21"/>
        </w:rPr>
        <w:t>轻奢消费有助于释放消费，促进生产发展和转型升级</w:t>
      </w:r>
      <w:r>
        <w:rPr>
          <w:rFonts w:ascii="宋体" w:cs="宋体"/>
          <w:kern w:val="0"/>
          <w:szCs w:val="21"/>
        </w:rPr>
        <w:br/>
        <w:t>②</w:t>
      </w:r>
      <w:r>
        <w:rPr>
          <w:rFonts w:ascii="宋体" w:cs="宋体"/>
          <w:kern w:val="0"/>
          <w:szCs w:val="21"/>
        </w:rPr>
        <w:t>轻奢消费符合勤俭节约的美德，但会助长奢侈品攀比消费</w:t>
      </w:r>
      <w:r>
        <w:rPr>
          <w:rFonts w:ascii="宋体" w:cs="宋体"/>
          <w:kern w:val="0"/>
          <w:szCs w:val="21"/>
        </w:rPr>
        <w:br/>
        <w:t>③</w:t>
      </w:r>
      <w:r>
        <w:rPr>
          <w:rFonts w:ascii="宋体" w:cs="宋体"/>
          <w:kern w:val="0"/>
          <w:szCs w:val="21"/>
        </w:rPr>
        <w:t>收入是消费的前提和基础，轻奢消费是一种适度消费</w:t>
      </w:r>
      <w:r>
        <w:rPr>
          <w:rFonts w:ascii="宋体" w:cs="宋体"/>
          <w:kern w:val="0"/>
          <w:szCs w:val="21"/>
        </w:rPr>
        <w:br/>
        <w:t>④</w:t>
      </w:r>
      <w:r>
        <w:rPr>
          <w:rFonts w:ascii="宋体" w:cs="宋体"/>
          <w:kern w:val="0"/>
          <w:szCs w:val="21"/>
        </w:rPr>
        <w:t>生产决定消费，轻奢消费反映了轻奢一族对奢侈品的强烈向往。</w:t>
      </w:r>
      <w:bookmarkEnd w:id="2"/>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①④</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C036E1" w:rsidRDefault="00643937">
      <w:pPr>
        <w:numPr>
          <w:ilvl w:val="0"/>
          <w:numId w:val="1"/>
        </w:numPr>
        <w:textAlignment w:val="center"/>
      </w:pPr>
      <w:bookmarkStart w:id="3" w:name="topic_72ff4693-4a4d-435b-a76f-04ace2e8f1"/>
      <w:r>
        <w:rPr>
          <w:rFonts w:ascii="宋体" w:cs="宋体"/>
          <w:kern w:val="0"/>
          <w:szCs w:val="21"/>
        </w:rPr>
        <w:t>西安特别受欢迎的火锅店</w:t>
      </w:r>
      <w:r>
        <w:rPr>
          <w:rFonts w:ascii="宋体" w:cs="宋体"/>
          <w:kern w:val="0"/>
          <w:szCs w:val="21"/>
        </w:rPr>
        <w:t>“</w:t>
      </w:r>
      <w:r>
        <w:rPr>
          <w:rFonts w:ascii="宋体" w:cs="宋体"/>
          <w:kern w:val="0"/>
          <w:szCs w:val="21"/>
        </w:rPr>
        <w:t>海底捞</w:t>
      </w:r>
      <w:r>
        <w:rPr>
          <w:rFonts w:ascii="宋体" w:cs="宋体"/>
          <w:kern w:val="0"/>
          <w:szCs w:val="21"/>
        </w:rPr>
        <w:t>”</w:t>
      </w:r>
      <w:r>
        <w:rPr>
          <w:rFonts w:ascii="宋体" w:cs="宋体"/>
          <w:kern w:val="0"/>
          <w:szCs w:val="21"/>
        </w:rPr>
        <w:t>开展了一项</w:t>
      </w:r>
      <w:r>
        <w:rPr>
          <w:rFonts w:ascii="宋体" w:cs="宋体"/>
          <w:kern w:val="0"/>
          <w:szCs w:val="21"/>
        </w:rPr>
        <w:t>“</w:t>
      </w:r>
      <w:r>
        <w:rPr>
          <w:rFonts w:ascii="宋体" w:cs="宋体"/>
          <w:kern w:val="0"/>
          <w:szCs w:val="21"/>
        </w:rPr>
        <w:t>适量点菜，吃完有奖</w:t>
      </w:r>
      <w:r>
        <w:rPr>
          <w:rFonts w:ascii="宋体" w:cs="宋体"/>
          <w:kern w:val="0"/>
          <w:szCs w:val="21"/>
        </w:rPr>
        <w:t>”</w:t>
      </w:r>
      <w:r>
        <w:rPr>
          <w:rFonts w:ascii="宋体" w:cs="宋体"/>
          <w:kern w:val="0"/>
          <w:szCs w:val="21"/>
        </w:rPr>
        <w:t>活动，倡导</w:t>
      </w:r>
      <w:r>
        <w:rPr>
          <w:rFonts w:ascii="宋体" w:cs="宋体"/>
          <w:kern w:val="0"/>
          <w:szCs w:val="21"/>
        </w:rPr>
        <w:t>“</w:t>
      </w:r>
      <w:r>
        <w:rPr>
          <w:rFonts w:ascii="宋体" w:cs="宋体"/>
          <w:kern w:val="0"/>
          <w:szCs w:val="21"/>
        </w:rPr>
        <w:t>够吃正好</w:t>
      </w:r>
      <w:r>
        <w:rPr>
          <w:rFonts w:ascii="宋体" w:cs="宋体"/>
          <w:kern w:val="0"/>
          <w:szCs w:val="21"/>
        </w:rPr>
        <w:t>”</w:t>
      </w:r>
      <w:r>
        <w:rPr>
          <w:rFonts w:ascii="宋体" w:cs="宋体"/>
          <w:kern w:val="0"/>
          <w:szCs w:val="21"/>
        </w:rPr>
        <w:t>的消费理念，所有菜品都可以点半份，对传统的</w:t>
      </w:r>
      <w:r>
        <w:rPr>
          <w:rFonts w:ascii="宋体" w:cs="宋体"/>
          <w:kern w:val="0"/>
          <w:szCs w:val="21"/>
        </w:rPr>
        <w:t>“</w:t>
      </w:r>
      <w:r>
        <w:rPr>
          <w:rFonts w:ascii="宋体" w:cs="宋体"/>
          <w:kern w:val="0"/>
          <w:szCs w:val="21"/>
        </w:rPr>
        <w:t>有吃有剩</w:t>
      </w:r>
      <w:r>
        <w:rPr>
          <w:rFonts w:ascii="宋体" w:cs="宋体"/>
          <w:kern w:val="0"/>
          <w:szCs w:val="21"/>
        </w:rPr>
        <w:t>”</w:t>
      </w:r>
      <w:r>
        <w:rPr>
          <w:rFonts w:ascii="宋体" w:cs="宋体"/>
          <w:kern w:val="0"/>
          <w:szCs w:val="21"/>
        </w:rPr>
        <w:t>的观念提出了挑战。</w:t>
      </w:r>
      <w:r>
        <w:rPr>
          <w:rFonts w:ascii="宋体" w:cs="宋体"/>
          <w:kern w:val="0"/>
          <w:szCs w:val="21"/>
        </w:rPr>
        <w:t>“</w:t>
      </w:r>
      <w:r>
        <w:rPr>
          <w:rFonts w:ascii="宋体" w:cs="宋体"/>
          <w:kern w:val="0"/>
          <w:szCs w:val="21"/>
        </w:rPr>
        <w:t>海底捞</w:t>
      </w:r>
      <w:r>
        <w:rPr>
          <w:rFonts w:ascii="宋体" w:cs="宋体"/>
          <w:kern w:val="0"/>
          <w:szCs w:val="21"/>
        </w:rPr>
        <w:t>”</w:t>
      </w:r>
      <w:r>
        <w:rPr>
          <w:rFonts w:ascii="宋体" w:cs="宋体"/>
          <w:kern w:val="0"/>
          <w:szCs w:val="21"/>
        </w:rPr>
        <w:t>倡导的这种消费（　　）</w:t>
      </w:r>
      <w:r>
        <w:rPr>
          <w:rFonts w:ascii="宋体" w:cs="宋体"/>
          <w:kern w:val="0"/>
          <w:szCs w:val="21"/>
        </w:rPr>
        <w:br/>
        <w:t>①</w:t>
      </w:r>
      <w:r>
        <w:rPr>
          <w:rFonts w:ascii="宋体" w:cs="宋体"/>
          <w:kern w:val="0"/>
          <w:szCs w:val="21"/>
        </w:rPr>
        <w:t>是一种理智的消费，符合求实心理</w:t>
      </w:r>
      <w:r>
        <w:rPr>
          <w:rFonts w:ascii="宋体" w:cs="宋体"/>
          <w:kern w:val="0"/>
          <w:szCs w:val="21"/>
        </w:rPr>
        <w:br/>
        <w:t>②</w:t>
      </w:r>
      <w:r>
        <w:rPr>
          <w:rFonts w:ascii="宋体" w:cs="宋体"/>
          <w:kern w:val="0"/>
          <w:szCs w:val="21"/>
        </w:rPr>
        <w:t>是求异心理引发的消费</w:t>
      </w:r>
      <w:r>
        <w:rPr>
          <w:rFonts w:ascii="宋体" w:cs="宋体"/>
          <w:kern w:val="0"/>
          <w:szCs w:val="21"/>
        </w:rPr>
        <w:br/>
        <w:t>③</w:t>
      </w:r>
      <w:r>
        <w:rPr>
          <w:rFonts w:ascii="宋体" w:cs="宋体"/>
          <w:kern w:val="0"/>
          <w:szCs w:val="21"/>
        </w:rPr>
        <w:t>不利于可持续性消费</w:t>
      </w:r>
      <w:r>
        <w:rPr>
          <w:rFonts w:ascii="宋体" w:cs="宋体"/>
          <w:kern w:val="0"/>
          <w:szCs w:val="21"/>
        </w:rPr>
        <w:br/>
        <w:t>④</w:t>
      </w:r>
      <w:r>
        <w:rPr>
          <w:rFonts w:ascii="宋体" w:cs="宋体"/>
          <w:kern w:val="0"/>
          <w:szCs w:val="21"/>
        </w:rPr>
        <w:t>体现了</w:t>
      </w:r>
      <w:r>
        <w:rPr>
          <w:rFonts w:ascii="宋体" w:cs="宋体"/>
          <w:kern w:val="0"/>
          <w:szCs w:val="21"/>
        </w:rPr>
        <w:t>“</w:t>
      </w:r>
      <w:r>
        <w:rPr>
          <w:rFonts w:ascii="宋体" w:cs="宋体"/>
          <w:kern w:val="0"/>
          <w:szCs w:val="21"/>
        </w:rPr>
        <w:t>勤俭节约，艰苦奋斗</w:t>
      </w:r>
      <w:r>
        <w:rPr>
          <w:rFonts w:ascii="宋体" w:cs="宋体"/>
          <w:kern w:val="0"/>
          <w:szCs w:val="21"/>
        </w:rPr>
        <w:t>”</w:t>
      </w:r>
      <w:r>
        <w:rPr>
          <w:rFonts w:ascii="宋体" w:cs="宋体"/>
          <w:kern w:val="0"/>
          <w:szCs w:val="21"/>
        </w:rPr>
        <w:t>的消费原则。</w:t>
      </w:r>
      <w:bookmarkEnd w:id="3"/>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③④</w:t>
      </w:r>
      <w:r>
        <w:tab/>
      </w:r>
      <w:r>
        <w:rPr>
          <w:rFonts w:ascii="Times New Roman" w:eastAsia="Times New Roman" w:hAnsi="Times New Roman" w:cs="Times New Roman"/>
          <w:kern w:val="0"/>
          <w:sz w:val="24"/>
          <w:szCs w:val="24"/>
        </w:rPr>
        <w:t xml:space="preserve">D. </w:t>
      </w:r>
      <w:r>
        <w:rPr>
          <w:rFonts w:ascii="宋体" w:cs="宋体"/>
          <w:kern w:val="0"/>
          <w:szCs w:val="21"/>
        </w:rPr>
        <w:t>①④</w:t>
      </w:r>
    </w:p>
    <w:p w:rsidR="00C036E1" w:rsidRDefault="00643937">
      <w:pPr>
        <w:numPr>
          <w:ilvl w:val="0"/>
          <w:numId w:val="1"/>
        </w:numPr>
        <w:textAlignment w:val="center"/>
      </w:pPr>
      <w:bookmarkStart w:id="4" w:name="topic_fa73817c-0444-400c-8795-85af6e2a53"/>
      <w:r>
        <w:rPr>
          <w:rFonts w:ascii="宋体" w:cs="宋体"/>
          <w:kern w:val="0"/>
          <w:szCs w:val="21"/>
        </w:rPr>
        <w:t>习近平同志指出，全面建设小康社会最艰巨、最繁重的任务在贫困地区，各级党委和政府要按照精准扶贫、精准脱贫的要求，谋划好扶贫开发工作，确保贫困人口到</w:t>
      </w:r>
      <w:r>
        <w:rPr>
          <w:rFonts w:ascii="Times New Roman" w:eastAsia="Times New Roman" w:hAnsi="Times New Roman" w:cs="Times New Roman"/>
          <w:kern w:val="0"/>
          <w:szCs w:val="21"/>
        </w:rPr>
        <w:t>2020</w:t>
      </w:r>
      <w:r>
        <w:rPr>
          <w:rFonts w:ascii="宋体" w:cs="宋体"/>
          <w:kern w:val="0"/>
          <w:szCs w:val="21"/>
        </w:rPr>
        <w:t>年如期脱贫。从消费的角度看，实施精准扶贫有利于（　　）</w:t>
      </w:r>
      <w:r>
        <w:rPr>
          <w:rFonts w:ascii="宋体" w:cs="宋体"/>
          <w:kern w:val="0"/>
          <w:szCs w:val="21"/>
        </w:rPr>
        <w:br/>
        <w:t>①</w:t>
      </w:r>
      <w:r>
        <w:rPr>
          <w:rFonts w:ascii="宋体" w:cs="宋体"/>
          <w:kern w:val="0"/>
          <w:szCs w:val="21"/>
        </w:rPr>
        <w:t>统筹城乡发展，构建和谐社会</w:t>
      </w:r>
      <w:r>
        <w:rPr>
          <w:rFonts w:ascii="宋体" w:cs="宋体"/>
          <w:kern w:val="0"/>
          <w:szCs w:val="21"/>
        </w:rPr>
        <w:br/>
        <w:t>②</w:t>
      </w:r>
      <w:r>
        <w:rPr>
          <w:rFonts w:ascii="宋体" w:cs="宋体"/>
          <w:kern w:val="0"/>
          <w:szCs w:val="21"/>
        </w:rPr>
        <w:t>弱势群体增加收入，提高生活水平</w:t>
      </w:r>
      <w:r>
        <w:rPr>
          <w:rFonts w:ascii="宋体" w:cs="宋体"/>
          <w:kern w:val="0"/>
          <w:szCs w:val="21"/>
        </w:rPr>
        <w:br/>
        <w:t>③</w:t>
      </w:r>
      <w:r>
        <w:rPr>
          <w:rFonts w:ascii="宋体" w:cs="宋体"/>
          <w:kern w:val="0"/>
          <w:szCs w:val="21"/>
        </w:rPr>
        <w:t>完善初次分配，实现社会公平</w:t>
      </w:r>
      <w:r>
        <w:rPr>
          <w:rFonts w:ascii="宋体" w:cs="宋体"/>
          <w:kern w:val="0"/>
          <w:szCs w:val="21"/>
        </w:rPr>
        <w:br/>
        <w:t>④</w:t>
      </w:r>
      <w:r>
        <w:rPr>
          <w:rFonts w:ascii="宋体" w:cs="宋体"/>
          <w:kern w:val="0"/>
          <w:szCs w:val="21"/>
        </w:rPr>
        <w:t>缩小收入差距，提高总体消费水平。</w:t>
      </w:r>
      <w:bookmarkEnd w:id="4"/>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①④</w:t>
      </w:r>
    </w:p>
    <w:p w:rsidR="00C036E1" w:rsidRDefault="00643937">
      <w:pPr>
        <w:numPr>
          <w:ilvl w:val="0"/>
          <w:numId w:val="1"/>
        </w:numPr>
        <w:textAlignment w:val="center"/>
      </w:pPr>
      <w:bookmarkStart w:id="5" w:name="topic_cfc0dec2-d587-40c5-aad9-3a8e3f45dc"/>
      <w:r>
        <w:rPr>
          <w:rFonts w:ascii="宋体" w:cs="宋体"/>
          <w:kern w:val="0"/>
          <w:szCs w:val="21"/>
        </w:rPr>
        <w:t>许多俗语往往反映深刻的经济学道理。下列俗语对应的经济学道理正确的是（　　）</w:t>
      </w:r>
      <w:r>
        <w:rPr>
          <w:rFonts w:ascii="宋体" w:cs="宋体"/>
          <w:kern w:val="0"/>
          <w:szCs w:val="21"/>
        </w:rPr>
        <w:br/>
        <w:t>①</w:t>
      </w:r>
      <w:r>
        <w:rPr>
          <w:rFonts w:ascii="宋体" w:cs="宋体"/>
          <w:kern w:val="0"/>
          <w:szCs w:val="21"/>
        </w:rPr>
        <w:t>钱有两戈，伤尽古今人品</w:t>
      </w:r>
      <w:r>
        <w:rPr>
          <w:rFonts w:ascii="Times New Roman" w:eastAsia="Times New Roman" w:hAnsi="Times New Roman" w:cs="Times New Roman"/>
          <w:kern w:val="0"/>
          <w:szCs w:val="21"/>
        </w:rPr>
        <w:t>--</w:t>
      </w:r>
      <w:r>
        <w:rPr>
          <w:rFonts w:ascii="宋体" w:cs="宋体"/>
          <w:kern w:val="0"/>
          <w:szCs w:val="21"/>
        </w:rPr>
        <w:t>树立正确的金钱观</w:t>
      </w:r>
      <w:r>
        <w:rPr>
          <w:rFonts w:ascii="宋体" w:cs="宋体"/>
          <w:kern w:val="0"/>
          <w:szCs w:val="21"/>
        </w:rPr>
        <w:br/>
        <w:t>②</w:t>
      </w:r>
      <w:r>
        <w:rPr>
          <w:rFonts w:ascii="宋体" w:cs="宋体"/>
          <w:kern w:val="0"/>
          <w:szCs w:val="21"/>
        </w:rPr>
        <w:t>不</w:t>
      </w:r>
      <w:r>
        <w:rPr>
          <w:rFonts w:ascii="宋体" w:cs="宋体"/>
          <w:kern w:val="0"/>
          <w:szCs w:val="21"/>
        </w:rPr>
        <w:t>买贵的只买对的</w:t>
      </w:r>
      <w:r>
        <w:rPr>
          <w:rFonts w:ascii="Times New Roman" w:eastAsia="Times New Roman" w:hAnsi="Times New Roman" w:cs="Times New Roman"/>
          <w:kern w:val="0"/>
          <w:szCs w:val="21"/>
        </w:rPr>
        <w:t>--</w:t>
      </w:r>
      <w:r>
        <w:rPr>
          <w:rFonts w:ascii="宋体" w:cs="宋体"/>
          <w:kern w:val="0"/>
          <w:szCs w:val="21"/>
        </w:rPr>
        <w:t>求实心理主导的消费</w:t>
      </w:r>
      <w:r>
        <w:rPr>
          <w:rFonts w:ascii="宋体" w:cs="宋体"/>
          <w:kern w:val="0"/>
          <w:szCs w:val="21"/>
        </w:rPr>
        <w:br/>
        <w:t>③</w:t>
      </w:r>
      <w:r>
        <w:rPr>
          <w:rFonts w:ascii="宋体" w:cs="宋体"/>
          <w:kern w:val="0"/>
          <w:szCs w:val="21"/>
        </w:rPr>
        <w:t>三百六十行，行行出状元</w:t>
      </w:r>
      <w:r>
        <w:rPr>
          <w:rFonts w:ascii="Times New Roman" w:eastAsia="Times New Roman" w:hAnsi="Times New Roman" w:cs="Times New Roman"/>
          <w:kern w:val="0"/>
          <w:szCs w:val="21"/>
        </w:rPr>
        <w:t>--</w:t>
      </w:r>
      <w:r>
        <w:rPr>
          <w:rFonts w:ascii="宋体" w:cs="宋体"/>
          <w:kern w:val="0"/>
          <w:szCs w:val="21"/>
        </w:rPr>
        <w:t>树立正确的就业观</w:t>
      </w:r>
      <w:r>
        <w:rPr>
          <w:rFonts w:ascii="宋体" w:cs="宋体"/>
          <w:kern w:val="0"/>
          <w:szCs w:val="21"/>
        </w:rPr>
        <w:br/>
        <w:t>④</w:t>
      </w:r>
      <w:r>
        <w:rPr>
          <w:rFonts w:ascii="宋体" w:cs="宋体"/>
          <w:kern w:val="0"/>
          <w:szCs w:val="21"/>
        </w:rPr>
        <w:t>鸡蛋不要放到一个篮子里</w:t>
      </w:r>
      <w:r>
        <w:rPr>
          <w:rFonts w:ascii="Times New Roman" w:eastAsia="Times New Roman" w:hAnsi="Times New Roman" w:cs="Times New Roman"/>
          <w:kern w:val="0"/>
          <w:szCs w:val="21"/>
        </w:rPr>
        <w:t>--</w:t>
      </w:r>
      <w:r>
        <w:rPr>
          <w:rFonts w:ascii="宋体" w:cs="宋体"/>
          <w:kern w:val="0"/>
          <w:szCs w:val="21"/>
        </w:rPr>
        <w:t>树立正确的消费观。</w:t>
      </w:r>
      <w:bookmarkEnd w:id="5"/>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①②③</w:t>
      </w:r>
      <w:r>
        <w:tab/>
      </w:r>
      <w:r>
        <w:rPr>
          <w:rFonts w:ascii="Times New Roman" w:eastAsia="Times New Roman" w:hAnsi="Times New Roman" w:cs="Times New Roman"/>
          <w:kern w:val="0"/>
          <w:sz w:val="24"/>
          <w:szCs w:val="24"/>
        </w:rPr>
        <w:t xml:space="preserve">B. </w:t>
      </w:r>
      <w:r>
        <w:rPr>
          <w:rFonts w:ascii="宋体" w:cs="宋体"/>
          <w:kern w:val="0"/>
          <w:szCs w:val="21"/>
        </w:rPr>
        <w:t>①③④</w:t>
      </w:r>
      <w:r>
        <w:tab/>
      </w:r>
      <w:r>
        <w:rPr>
          <w:rFonts w:ascii="Times New Roman" w:eastAsia="Times New Roman" w:hAnsi="Times New Roman" w:cs="Times New Roman"/>
          <w:kern w:val="0"/>
          <w:sz w:val="24"/>
          <w:szCs w:val="24"/>
        </w:rPr>
        <w:t xml:space="preserve">C. </w:t>
      </w:r>
      <w:r>
        <w:rPr>
          <w:rFonts w:ascii="宋体" w:cs="宋体"/>
          <w:kern w:val="0"/>
          <w:szCs w:val="21"/>
        </w:rPr>
        <w:t>②③④</w:t>
      </w:r>
      <w:r>
        <w:tab/>
      </w:r>
      <w:r>
        <w:rPr>
          <w:rFonts w:ascii="Times New Roman" w:eastAsia="Times New Roman" w:hAnsi="Times New Roman" w:cs="Times New Roman"/>
          <w:kern w:val="0"/>
          <w:sz w:val="24"/>
          <w:szCs w:val="24"/>
        </w:rPr>
        <w:t xml:space="preserve">D. </w:t>
      </w:r>
      <w:r>
        <w:rPr>
          <w:rFonts w:ascii="宋体" w:cs="宋体"/>
          <w:kern w:val="0"/>
          <w:szCs w:val="21"/>
        </w:rPr>
        <w:t>①②④</w:t>
      </w:r>
    </w:p>
    <w:p w:rsidR="00C036E1" w:rsidRDefault="00643937">
      <w:pPr>
        <w:numPr>
          <w:ilvl w:val="0"/>
          <w:numId w:val="1"/>
        </w:numPr>
        <w:textAlignment w:val="center"/>
      </w:pPr>
      <w:bookmarkStart w:id="6" w:name="topic_4dc676d3-8d5d-4303-87c3-c67e136ee4"/>
      <w:r>
        <w:rPr>
          <w:rFonts w:ascii="宋体" w:cs="宋体"/>
          <w:kern w:val="0"/>
          <w:szCs w:val="21"/>
        </w:rPr>
        <w:lastRenderedPageBreak/>
        <w:t>某考生考上大学后申请助学贷款，花明天的钱圆今天的大学梦。这一消费行为</w:t>
      </w:r>
      <w:r>
        <w:rPr>
          <w:rFonts w:ascii="Times New Roman" w:eastAsia="Times New Roman" w:hAnsi="Times New Roman" w:cs="Times New Roman"/>
          <w:kern w:val="0"/>
          <w:szCs w:val="21"/>
        </w:rPr>
        <w:t> </w:t>
      </w:r>
      <w:r>
        <w:rPr>
          <w:rFonts w:ascii="宋体" w:cs="宋体"/>
          <w:kern w:val="0"/>
          <w:szCs w:val="21"/>
        </w:rPr>
        <w:t>既属于</w:t>
      </w:r>
      <w:r>
        <w:rPr>
          <w:rFonts w:ascii="Times New Roman" w:eastAsia="Times New Roman" w:hAnsi="Times New Roman" w:cs="Times New Roman"/>
          <w:kern w:val="0"/>
          <w:szCs w:val="21"/>
          <w:u w:val="single"/>
        </w:rPr>
        <w:t>        </w:t>
      </w:r>
      <w:r>
        <w:rPr>
          <w:rFonts w:ascii="宋体" w:cs="宋体"/>
          <w:kern w:val="0"/>
          <w:szCs w:val="21"/>
        </w:rPr>
        <w:t>，又属于</w:t>
      </w:r>
      <w:r>
        <w:rPr>
          <w:rFonts w:ascii="Times New Roman" w:eastAsia="Times New Roman" w:hAnsi="Times New Roman" w:cs="Times New Roman"/>
          <w:kern w:val="0"/>
          <w:szCs w:val="21"/>
          <w:u w:val="single"/>
        </w:rPr>
        <w:t>         </w:t>
      </w:r>
      <w:r>
        <w:rPr>
          <w:rFonts w:ascii="宋体" w:cs="宋体"/>
          <w:kern w:val="0"/>
          <w:szCs w:val="21"/>
        </w:rPr>
        <w:t>。（　　）</w:t>
      </w:r>
      <w:bookmarkEnd w:id="6"/>
    </w:p>
    <w:p w:rsidR="00C036E1" w:rsidRDefault="00643937">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钱货两清的消费</w:t>
      </w:r>
      <w:r>
        <w:rPr>
          <w:rFonts w:ascii="Times New Roman" w:eastAsia="Times New Roman" w:hAnsi="Times New Roman" w:cs="Times New Roman"/>
          <w:kern w:val="0"/>
          <w:szCs w:val="21"/>
        </w:rPr>
        <w:t>   </w:t>
      </w:r>
      <w:r>
        <w:rPr>
          <w:rFonts w:ascii="宋体" w:cs="宋体"/>
          <w:kern w:val="0"/>
          <w:szCs w:val="21"/>
        </w:rPr>
        <w:t>发展资料消费</w:t>
      </w:r>
      <w:r>
        <w:tab/>
      </w:r>
      <w:r>
        <w:rPr>
          <w:rFonts w:ascii="Times New Roman" w:eastAsia="Times New Roman" w:hAnsi="Times New Roman" w:cs="Times New Roman"/>
          <w:kern w:val="0"/>
          <w:sz w:val="24"/>
          <w:szCs w:val="24"/>
        </w:rPr>
        <w:t xml:space="preserve">B. </w:t>
      </w:r>
      <w:r>
        <w:rPr>
          <w:rFonts w:ascii="宋体" w:cs="宋体"/>
          <w:kern w:val="0"/>
          <w:szCs w:val="21"/>
        </w:rPr>
        <w:t>享受资料消费</w:t>
      </w:r>
      <w:r>
        <w:rPr>
          <w:rFonts w:ascii="Times New Roman" w:eastAsia="Times New Roman" w:hAnsi="Times New Roman" w:cs="Times New Roman"/>
          <w:kern w:val="0"/>
          <w:szCs w:val="21"/>
        </w:rPr>
        <w:t>    </w:t>
      </w:r>
      <w:r>
        <w:rPr>
          <w:rFonts w:ascii="宋体" w:cs="宋体"/>
          <w:kern w:val="0"/>
          <w:szCs w:val="21"/>
        </w:rPr>
        <w:t>贷款消费</w:t>
      </w:r>
      <w:r>
        <w:br/>
      </w:r>
      <w:r>
        <w:rPr>
          <w:rFonts w:ascii="Times New Roman" w:eastAsia="Times New Roman" w:hAnsi="Times New Roman" w:cs="Times New Roman"/>
          <w:kern w:val="0"/>
          <w:sz w:val="24"/>
          <w:szCs w:val="24"/>
        </w:rPr>
        <w:t xml:space="preserve">C. </w:t>
      </w:r>
      <w:r>
        <w:rPr>
          <w:rFonts w:ascii="宋体" w:cs="宋体"/>
          <w:kern w:val="0"/>
          <w:szCs w:val="21"/>
        </w:rPr>
        <w:t>发展资料消费</w:t>
      </w:r>
      <w:r>
        <w:rPr>
          <w:rFonts w:ascii="Times New Roman" w:eastAsia="Times New Roman" w:hAnsi="Times New Roman" w:cs="Times New Roman"/>
          <w:kern w:val="0"/>
          <w:szCs w:val="21"/>
        </w:rPr>
        <w:t>   </w:t>
      </w:r>
      <w:r>
        <w:rPr>
          <w:rFonts w:ascii="宋体" w:cs="宋体"/>
          <w:kern w:val="0"/>
          <w:szCs w:val="21"/>
        </w:rPr>
        <w:t>贷款消费</w:t>
      </w:r>
      <w:r>
        <w:tab/>
      </w:r>
      <w:r>
        <w:rPr>
          <w:rFonts w:ascii="Times New Roman" w:eastAsia="Times New Roman" w:hAnsi="Times New Roman" w:cs="Times New Roman"/>
          <w:kern w:val="0"/>
          <w:sz w:val="24"/>
          <w:szCs w:val="24"/>
        </w:rPr>
        <w:t xml:space="preserve">D. </w:t>
      </w:r>
      <w:r>
        <w:rPr>
          <w:rFonts w:ascii="宋体" w:cs="宋体"/>
          <w:kern w:val="0"/>
          <w:szCs w:val="21"/>
        </w:rPr>
        <w:t>生存资料消费</w:t>
      </w:r>
      <w:r>
        <w:rPr>
          <w:rFonts w:ascii="Times New Roman" w:eastAsia="Times New Roman" w:hAnsi="Times New Roman" w:cs="Times New Roman"/>
          <w:kern w:val="0"/>
          <w:szCs w:val="21"/>
        </w:rPr>
        <w:t>    </w:t>
      </w:r>
      <w:r>
        <w:rPr>
          <w:rFonts w:ascii="宋体" w:cs="宋体"/>
          <w:kern w:val="0"/>
          <w:szCs w:val="21"/>
        </w:rPr>
        <w:t>贷款消费</w:t>
      </w:r>
    </w:p>
    <w:p w:rsidR="00C036E1" w:rsidRDefault="00643937">
      <w:pPr>
        <w:numPr>
          <w:ilvl w:val="0"/>
          <w:numId w:val="1"/>
        </w:numPr>
        <w:textAlignment w:val="center"/>
      </w:pPr>
      <w:bookmarkStart w:id="7" w:name="topic_4868b324-e566-43d5-b702-50e291fd81"/>
      <w:r>
        <w:rPr>
          <w:rFonts w:ascii="宋体" w:cs="宋体"/>
          <w:kern w:val="0"/>
          <w:szCs w:val="21"/>
        </w:rPr>
        <w:t>出境游作为一种大众消费，其需求量（</w:t>
      </w:r>
      <w:r>
        <w:rPr>
          <w:rFonts w:ascii="Times New Roman" w:eastAsia="Times New Roman" w:hAnsi="Times New Roman" w:cs="Times New Roman"/>
          <w:kern w:val="0"/>
          <w:szCs w:val="21"/>
        </w:rPr>
        <w:t>Q</w:t>
      </w:r>
      <w:r>
        <w:rPr>
          <w:rFonts w:ascii="宋体" w:cs="宋体"/>
          <w:kern w:val="0"/>
          <w:szCs w:val="21"/>
        </w:rPr>
        <w:t>）受出境游价</w:t>
      </w:r>
      <w:r>
        <w:rPr>
          <w:rFonts w:ascii="宋体" w:cs="宋体"/>
          <w:kern w:val="0"/>
          <w:szCs w:val="21"/>
        </w:rPr>
        <w:t>格（</w:t>
      </w:r>
      <w:r>
        <w:rPr>
          <w:rFonts w:ascii="Times New Roman" w:eastAsia="Times New Roman" w:hAnsi="Times New Roman" w:cs="Times New Roman"/>
          <w:kern w:val="0"/>
          <w:szCs w:val="21"/>
        </w:rPr>
        <w:t>P</w:t>
      </w:r>
      <w:r>
        <w:rPr>
          <w:rFonts w:ascii="宋体" w:cs="宋体"/>
          <w:kern w:val="0"/>
          <w:szCs w:val="21"/>
        </w:rPr>
        <w:t>）、居民收入（</w:t>
      </w:r>
      <w:r>
        <w:rPr>
          <w:rFonts w:ascii="Times New Roman" w:eastAsia="Times New Roman" w:hAnsi="Times New Roman" w:cs="Times New Roman"/>
          <w:kern w:val="0"/>
          <w:szCs w:val="21"/>
        </w:rPr>
        <w:t>M</w:t>
      </w:r>
      <w:r>
        <w:rPr>
          <w:rFonts w:ascii="宋体" w:cs="宋体"/>
          <w:kern w:val="0"/>
          <w:szCs w:val="21"/>
        </w:rPr>
        <w:t>）等因素影响。不考虑其他因素。图</w:t>
      </w:r>
      <w:r>
        <w:rPr>
          <w:rFonts w:ascii="Times New Roman" w:eastAsia="Times New Roman" w:hAnsi="Times New Roman" w:cs="Times New Roman"/>
          <w:kern w:val="0"/>
          <w:szCs w:val="21"/>
        </w:rPr>
        <w:t>1</w:t>
      </w:r>
      <w:r>
        <w:rPr>
          <w:rFonts w:ascii="宋体" w:cs="宋体"/>
          <w:kern w:val="0"/>
          <w:szCs w:val="21"/>
        </w:rPr>
        <w:t>中能正确反映</w:t>
      </w:r>
      <w:r>
        <w:rPr>
          <w:rFonts w:ascii="Times New Roman" w:eastAsia="Times New Roman" w:hAnsi="Times New Roman" w:cs="Times New Roman"/>
          <w:kern w:val="0"/>
          <w:szCs w:val="21"/>
        </w:rPr>
        <w:t>P</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w:t>
      </w:r>
      <w:r>
        <w:rPr>
          <w:rFonts w:ascii="Times New Roman" w:eastAsia="Times New Roman" w:hAnsi="Times New Roman" w:cs="Times New Roman"/>
          <w:kern w:val="0"/>
          <w:szCs w:val="21"/>
        </w:rPr>
        <w:t>M</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关系的图形有（　　）</w:t>
      </w:r>
      <w:r>
        <w:rPr>
          <w:rFonts w:ascii="宋体" w:cs="宋体"/>
          <w:kern w:val="0"/>
          <w:szCs w:val="21"/>
        </w:rPr>
        <w:br/>
      </w:r>
      <w:bookmarkEnd w:id="7"/>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26" type="#_x0000_t75" style="position:absolute;left:0;text-align:left;margin-left:0;margin-top:0;width:364.5pt;height:75.75pt;z-index:251659264;mso-wrap-distance-top:0;mso-wrap-distance-bottom:0;mso-position-horizontal:center;mso-width-relative:page;mso-height-relative:page">
            <v:imagedata r:id="rId10"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C036E1" w:rsidRDefault="00643937">
      <w:pPr>
        <w:numPr>
          <w:ilvl w:val="0"/>
          <w:numId w:val="1"/>
        </w:numPr>
        <w:textAlignment w:val="center"/>
      </w:pPr>
      <w:bookmarkStart w:id="8" w:name="topic_8cc58786-ebd5-4c1d-8d54-ac78fa113e"/>
      <w:r>
        <w:rPr>
          <w:rFonts w:ascii="宋体" w:cs="宋体"/>
          <w:kern w:val="0"/>
          <w:szCs w:val="21"/>
        </w:rPr>
        <w:t>淘宝</w:t>
      </w:r>
      <w:r>
        <w:rPr>
          <w:rFonts w:ascii="宋体" w:cs="宋体"/>
          <w:kern w:val="0"/>
          <w:szCs w:val="21"/>
        </w:rPr>
        <w:t>“</w:t>
      </w:r>
      <w:r>
        <w:rPr>
          <w:rFonts w:ascii="宋体" w:cs="宋体"/>
          <w:kern w:val="0"/>
          <w:szCs w:val="21"/>
        </w:rPr>
        <w:t>双十一</w:t>
      </w:r>
      <w:r>
        <w:rPr>
          <w:rFonts w:ascii="宋体" w:cs="宋体"/>
          <w:kern w:val="0"/>
          <w:szCs w:val="21"/>
        </w:rPr>
        <w:t>”</w:t>
      </w:r>
      <w:r>
        <w:rPr>
          <w:rFonts w:ascii="宋体" w:cs="宋体"/>
          <w:kern w:val="0"/>
          <w:szCs w:val="21"/>
        </w:rPr>
        <w:t>购物狂欢节临近，商家已经提前拉开竞争大战，不少商家推出购</w:t>
      </w:r>
      <w:r>
        <w:rPr>
          <w:rFonts w:ascii="Times New Roman" w:eastAsia="Times New Roman" w:hAnsi="Times New Roman" w:cs="Times New Roman"/>
          <w:kern w:val="0"/>
          <w:szCs w:val="21"/>
        </w:rPr>
        <w:t>300</w:t>
      </w:r>
      <w:r>
        <w:rPr>
          <w:rFonts w:ascii="宋体" w:cs="宋体"/>
          <w:kern w:val="0"/>
          <w:szCs w:val="21"/>
        </w:rPr>
        <w:t>元商品返还</w:t>
      </w:r>
      <w:r>
        <w:rPr>
          <w:rFonts w:ascii="Times New Roman" w:eastAsia="Times New Roman" w:hAnsi="Times New Roman" w:cs="Times New Roman"/>
          <w:kern w:val="0"/>
          <w:szCs w:val="21"/>
        </w:rPr>
        <w:t>120</w:t>
      </w:r>
      <w:r>
        <w:rPr>
          <w:rFonts w:ascii="宋体" w:cs="宋体"/>
          <w:kern w:val="0"/>
          <w:szCs w:val="21"/>
        </w:rPr>
        <w:t>元购物券的活动，很多消费者为了获得购物券而凑足购买</w:t>
      </w:r>
      <w:r>
        <w:rPr>
          <w:rFonts w:ascii="Times New Roman" w:eastAsia="Times New Roman" w:hAnsi="Times New Roman" w:cs="Times New Roman"/>
          <w:kern w:val="0"/>
          <w:szCs w:val="21"/>
        </w:rPr>
        <w:t>300</w:t>
      </w:r>
      <w:r>
        <w:rPr>
          <w:rFonts w:ascii="宋体" w:cs="宋体"/>
          <w:kern w:val="0"/>
          <w:szCs w:val="21"/>
        </w:rPr>
        <w:t>元的商品。狂欢之后，一些消费者发现</w:t>
      </w:r>
      <w:r>
        <w:rPr>
          <w:rFonts w:ascii="宋体" w:cs="宋体"/>
          <w:kern w:val="0"/>
          <w:szCs w:val="21"/>
        </w:rPr>
        <w:t>“</w:t>
      </w:r>
      <w:r>
        <w:rPr>
          <w:rFonts w:ascii="宋体" w:cs="宋体"/>
          <w:kern w:val="0"/>
          <w:szCs w:val="21"/>
        </w:rPr>
        <w:t>凑单</w:t>
      </w:r>
      <w:r>
        <w:rPr>
          <w:rFonts w:ascii="宋体" w:cs="宋体"/>
          <w:kern w:val="0"/>
          <w:szCs w:val="21"/>
        </w:rPr>
        <w:t>”</w:t>
      </w:r>
      <w:r>
        <w:rPr>
          <w:rFonts w:ascii="宋体" w:cs="宋体"/>
          <w:kern w:val="0"/>
          <w:szCs w:val="21"/>
        </w:rPr>
        <w:t>购买的许多商品是自己不需要的。这些消费者的购买行为（　　）</w:t>
      </w:r>
      <w:bookmarkEnd w:id="8"/>
    </w:p>
    <w:p w:rsidR="00C036E1" w:rsidRDefault="00643937">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是求异心理引发的，不值得提倡</w:t>
      </w:r>
      <w:r>
        <w:tab/>
      </w:r>
      <w:r>
        <w:rPr>
          <w:rFonts w:ascii="Times New Roman" w:eastAsia="Times New Roman" w:hAnsi="Times New Roman" w:cs="Times New Roman"/>
          <w:kern w:val="0"/>
          <w:sz w:val="24"/>
          <w:szCs w:val="24"/>
        </w:rPr>
        <w:t xml:space="preserve">B. </w:t>
      </w:r>
      <w:r>
        <w:rPr>
          <w:rFonts w:ascii="宋体" w:cs="宋体"/>
          <w:kern w:val="0"/>
          <w:szCs w:val="21"/>
        </w:rPr>
        <w:t>是攀比心理引发的，并不可取</w:t>
      </w:r>
      <w:r>
        <w:br/>
      </w:r>
      <w:r>
        <w:rPr>
          <w:rFonts w:ascii="Times New Roman" w:eastAsia="Times New Roman" w:hAnsi="Times New Roman" w:cs="Times New Roman"/>
          <w:kern w:val="0"/>
          <w:sz w:val="24"/>
          <w:szCs w:val="24"/>
        </w:rPr>
        <w:t xml:space="preserve">C. </w:t>
      </w:r>
      <w:r>
        <w:rPr>
          <w:rFonts w:ascii="宋体" w:cs="宋体"/>
          <w:kern w:val="0"/>
          <w:szCs w:val="21"/>
        </w:rPr>
        <w:t>违背了理性消费的原则</w:t>
      </w:r>
      <w:r>
        <w:tab/>
      </w:r>
      <w:r>
        <w:rPr>
          <w:rFonts w:ascii="Times New Roman" w:eastAsia="Times New Roman" w:hAnsi="Times New Roman" w:cs="Times New Roman"/>
          <w:kern w:val="0"/>
          <w:sz w:val="24"/>
          <w:szCs w:val="24"/>
        </w:rPr>
        <w:t xml:space="preserve">D. </w:t>
      </w:r>
      <w:r>
        <w:rPr>
          <w:rFonts w:ascii="宋体" w:cs="宋体"/>
          <w:kern w:val="0"/>
          <w:szCs w:val="21"/>
        </w:rPr>
        <w:t>违背了适度消费的原则</w:t>
      </w:r>
    </w:p>
    <w:p w:rsidR="00C036E1" w:rsidRDefault="00643937">
      <w:pPr>
        <w:numPr>
          <w:ilvl w:val="0"/>
          <w:numId w:val="1"/>
        </w:numPr>
        <w:textAlignment w:val="center"/>
      </w:pPr>
      <w:bookmarkStart w:id="9" w:name="topic_26faf3ec-a71e-473d-856f-4bc2b13962"/>
      <w:r>
        <w:rPr>
          <w:rFonts w:ascii="宋体" w:cs="宋体"/>
          <w:kern w:val="0"/>
          <w:szCs w:val="21"/>
        </w:rPr>
        <w:t>国家统计局</w:t>
      </w:r>
      <w:r>
        <w:rPr>
          <w:rFonts w:ascii="Times New Roman" w:eastAsia="Times New Roman" w:hAnsi="Times New Roman" w:cs="Times New Roman"/>
          <w:kern w:val="0"/>
          <w:szCs w:val="21"/>
        </w:rPr>
        <w:t>2017</w:t>
      </w:r>
      <w:r>
        <w:rPr>
          <w:rFonts w:ascii="宋体" w:cs="宋体"/>
          <w:kern w:val="0"/>
          <w:szCs w:val="21"/>
        </w:rPr>
        <w:t>年</w:t>
      </w:r>
      <w:r>
        <w:rPr>
          <w:rFonts w:ascii="Times New Roman" w:eastAsia="Times New Roman" w:hAnsi="Times New Roman" w:cs="Times New Roman"/>
          <w:kern w:val="0"/>
          <w:szCs w:val="21"/>
        </w:rPr>
        <w:t>7</w:t>
      </w:r>
      <w:r>
        <w:rPr>
          <w:rFonts w:ascii="宋体" w:cs="宋体"/>
          <w:kern w:val="0"/>
          <w:szCs w:val="21"/>
        </w:rPr>
        <w:t>月</w:t>
      </w:r>
      <w:r>
        <w:rPr>
          <w:rFonts w:ascii="Times New Roman" w:eastAsia="Times New Roman" w:hAnsi="Times New Roman" w:cs="Times New Roman"/>
          <w:kern w:val="0"/>
          <w:szCs w:val="21"/>
        </w:rPr>
        <w:t>17</w:t>
      </w:r>
      <w:r>
        <w:rPr>
          <w:rFonts w:ascii="宋体" w:cs="宋体"/>
          <w:kern w:val="0"/>
          <w:szCs w:val="21"/>
        </w:rPr>
        <w:t>日公布了我国上半年国民经济运行数据，其中上半年全国居民人均可支配收入</w:t>
      </w:r>
      <w:r>
        <w:rPr>
          <w:rFonts w:ascii="Times New Roman" w:eastAsia="Times New Roman" w:hAnsi="Times New Roman" w:cs="Times New Roman"/>
          <w:kern w:val="0"/>
          <w:szCs w:val="21"/>
        </w:rPr>
        <w:t>12932</w:t>
      </w:r>
      <w:r>
        <w:rPr>
          <w:rFonts w:ascii="宋体" w:cs="宋体"/>
          <w:kern w:val="0"/>
          <w:szCs w:val="21"/>
        </w:rPr>
        <w:t>元，扣除价格因素，实际增长</w:t>
      </w:r>
      <w:r>
        <w:rPr>
          <w:rFonts w:ascii="Times New Roman" w:eastAsia="Times New Roman" w:hAnsi="Times New Roman" w:cs="Times New Roman"/>
          <w:kern w:val="0"/>
          <w:szCs w:val="21"/>
        </w:rPr>
        <w:t>7.3%</w:t>
      </w:r>
      <w:r>
        <w:rPr>
          <w:rFonts w:ascii="宋体" w:cs="宋体"/>
          <w:kern w:val="0"/>
          <w:szCs w:val="21"/>
        </w:rPr>
        <w:t>，比</w:t>
      </w:r>
      <w:r>
        <w:rPr>
          <w:rFonts w:ascii="Times New Roman" w:eastAsia="Times New Roman" w:hAnsi="Times New Roman" w:cs="Times New Roman"/>
          <w:kern w:val="0"/>
          <w:szCs w:val="21"/>
        </w:rPr>
        <w:t>6.9%</w:t>
      </w:r>
      <w:r>
        <w:rPr>
          <w:rFonts w:ascii="宋体" w:cs="宋体"/>
          <w:kern w:val="0"/>
          <w:szCs w:val="21"/>
        </w:rPr>
        <w:t>的</w:t>
      </w:r>
      <w:r>
        <w:rPr>
          <w:rFonts w:ascii="Times New Roman" w:eastAsia="Times New Roman" w:hAnsi="Times New Roman" w:cs="Times New Roman"/>
          <w:kern w:val="0"/>
          <w:szCs w:val="21"/>
        </w:rPr>
        <w:t>GDP</w:t>
      </w:r>
      <w:r>
        <w:rPr>
          <w:rFonts w:ascii="宋体" w:cs="宋体"/>
          <w:kern w:val="0"/>
          <w:szCs w:val="21"/>
        </w:rPr>
        <w:t>增速高</w:t>
      </w:r>
      <w:r>
        <w:rPr>
          <w:rFonts w:ascii="Times New Roman" w:eastAsia="Times New Roman" w:hAnsi="Times New Roman" w:cs="Times New Roman"/>
          <w:kern w:val="0"/>
          <w:szCs w:val="21"/>
        </w:rPr>
        <w:t>0.4</w:t>
      </w:r>
      <w:r>
        <w:rPr>
          <w:rFonts w:ascii="宋体" w:cs="宋体"/>
          <w:kern w:val="0"/>
          <w:szCs w:val="21"/>
        </w:rPr>
        <w:t>个百分点，居民收入增幅再次</w:t>
      </w:r>
      <w:r>
        <w:rPr>
          <w:rFonts w:ascii="宋体" w:cs="宋体"/>
          <w:kern w:val="0"/>
          <w:szCs w:val="21"/>
        </w:rPr>
        <w:t>“</w:t>
      </w:r>
      <w:r>
        <w:rPr>
          <w:rFonts w:ascii="宋体" w:cs="宋体"/>
          <w:kern w:val="0"/>
          <w:szCs w:val="21"/>
        </w:rPr>
        <w:t>跑赢</w:t>
      </w:r>
      <w:r>
        <w:rPr>
          <w:rFonts w:ascii="宋体" w:cs="宋体"/>
          <w:kern w:val="0"/>
          <w:szCs w:val="21"/>
        </w:rPr>
        <w:t>”</w:t>
      </w:r>
      <w:r>
        <w:rPr>
          <w:rFonts w:ascii="Times New Roman" w:eastAsia="Times New Roman" w:hAnsi="Times New Roman" w:cs="Times New Roman"/>
          <w:kern w:val="0"/>
          <w:szCs w:val="21"/>
        </w:rPr>
        <w:t>GDP</w:t>
      </w:r>
      <w:r>
        <w:rPr>
          <w:rFonts w:ascii="宋体" w:cs="宋体"/>
          <w:kern w:val="0"/>
          <w:szCs w:val="21"/>
        </w:rPr>
        <w:t>增速。下列对这一现象解释合理的是（　　）</w:t>
      </w:r>
      <w:r>
        <w:rPr>
          <w:rFonts w:ascii="宋体" w:cs="宋体"/>
          <w:kern w:val="0"/>
          <w:szCs w:val="21"/>
        </w:rPr>
        <w:br/>
        <w:t>①</w:t>
      </w:r>
      <w:r>
        <w:rPr>
          <w:rFonts w:ascii="宋体" w:cs="宋体"/>
          <w:kern w:val="0"/>
          <w:szCs w:val="21"/>
        </w:rPr>
        <w:t>政府调控显现成效</w:t>
      </w:r>
      <w:r>
        <w:rPr>
          <w:rFonts w:ascii="Times New Roman" w:eastAsia="Times New Roman" w:hAnsi="Times New Roman" w:cs="Times New Roman"/>
          <w:kern w:val="0"/>
          <w:szCs w:val="21"/>
        </w:rPr>
        <w:t>→</w:t>
      </w:r>
      <w:r>
        <w:rPr>
          <w:rFonts w:ascii="宋体" w:cs="宋体"/>
          <w:kern w:val="0"/>
          <w:szCs w:val="21"/>
        </w:rPr>
        <w:t>降低物价水平</w:t>
      </w:r>
      <w:r>
        <w:rPr>
          <w:rFonts w:ascii="Times New Roman" w:eastAsia="Times New Roman" w:hAnsi="Times New Roman" w:cs="Times New Roman"/>
          <w:kern w:val="0"/>
          <w:szCs w:val="21"/>
        </w:rPr>
        <w:t>→</w:t>
      </w:r>
      <w:r>
        <w:rPr>
          <w:rFonts w:ascii="宋体" w:cs="宋体"/>
          <w:kern w:val="0"/>
          <w:szCs w:val="21"/>
        </w:rPr>
        <w:t>人们购买力提升</w:t>
      </w:r>
      <w:r>
        <w:rPr>
          <w:rFonts w:ascii="Times New Roman" w:eastAsia="Times New Roman" w:hAnsi="Times New Roman" w:cs="Times New Roman"/>
          <w:kern w:val="0"/>
          <w:szCs w:val="21"/>
        </w:rPr>
        <w:t>→</w:t>
      </w:r>
      <w:r>
        <w:rPr>
          <w:rFonts w:ascii="宋体" w:cs="宋体"/>
          <w:kern w:val="0"/>
          <w:szCs w:val="21"/>
        </w:rPr>
        <w:t>生活水平提高</w:t>
      </w:r>
      <w:r>
        <w:rPr>
          <w:rFonts w:ascii="宋体" w:cs="宋体"/>
          <w:kern w:val="0"/>
          <w:szCs w:val="21"/>
        </w:rPr>
        <w:br/>
        <w:t>②</w:t>
      </w:r>
      <w:r>
        <w:rPr>
          <w:rFonts w:ascii="宋体" w:cs="宋体"/>
          <w:kern w:val="0"/>
          <w:szCs w:val="21"/>
        </w:rPr>
        <w:t>国家分配政策调整</w:t>
      </w:r>
      <w:r>
        <w:rPr>
          <w:rFonts w:ascii="Times New Roman" w:eastAsia="Times New Roman" w:hAnsi="Times New Roman" w:cs="Times New Roman"/>
          <w:kern w:val="0"/>
          <w:szCs w:val="21"/>
        </w:rPr>
        <w:t>→</w:t>
      </w:r>
      <w:r>
        <w:rPr>
          <w:rFonts w:ascii="宋体" w:cs="宋体"/>
          <w:kern w:val="0"/>
          <w:szCs w:val="21"/>
        </w:rPr>
        <w:t>理顺分配关系</w:t>
      </w:r>
      <w:r>
        <w:rPr>
          <w:rFonts w:ascii="Times New Roman" w:eastAsia="Times New Roman" w:hAnsi="Times New Roman" w:cs="Times New Roman"/>
          <w:kern w:val="0"/>
          <w:szCs w:val="21"/>
        </w:rPr>
        <w:t>→</w:t>
      </w:r>
      <w:r>
        <w:rPr>
          <w:rFonts w:ascii="宋体" w:cs="宋体"/>
          <w:kern w:val="0"/>
          <w:szCs w:val="21"/>
        </w:rPr>
        <w:t>居民收入增加</w:t>
      </w:r>
      <w:r>
        <w:rPr>
          <w:rFonts w:ascii="Times New Roman" w:eastAsia="Times New Roman" w:hAnsi="Times New Roman" w:cs="Times New Roman"/>
          <w:kern w:val="0"/>
          <w:szCs w:val="21"/>
        </w:rPr>
        <w:t>→</w:t>
      </w:r>
      <w:r>
        <w:rPr>
          <w:rFonts w:ascii="宋体" w:cs="宋体"/>
          <w:kern w:val="0"/>
          <w:szCs w:val="21"/>
        </w:rPr>
        <w:t>促进社会公平</w:t>
      </w:r>
      <w:r>
        <w:rPr>
          <w:rFonts w:ascii="宋体" w:cs="宋体"/>
          <w:kern w:val="0"/>
          <w:szCs w:val="21"/>
        </w:rPr>
        <w:br/>
        <w:t>③</w:t>
      </w:r>
      <w:r>
        <w:rPr>
          <w:rFonts w:ascii="宋体" w:cs="宋体"/>
          <w:kern w:val="0"/>
          <w:szCs w:val="21"/>
        </w:rPr>
        <w:t>企业经济效益提升</w:t>
      </w:r>
      <w:r>
        <w:rPr>
          <w:rFonts w:ascii="Times New Roman" w:eastAsia="Times New Roman" w:hAnsi="Times New Roman" w:cs="Times New Roman"/>
          <w:kern w:val="0"/>
          <w:szCs w:val="21"/>
        </w:rPr>
        <w:t>→</w:t>
      </w:r>
      <w:r>
        <w:rPr>
          <w:rFonts w:ascii="宋体" w:cs="宋体"/>
          <w:kern w:val="0"/>
          <w:szCs w:val="21"/>
        </w:rPr>
        <w:t>提高报酬比重</w:t>
      </w:r>
      <w:r>
        <w:rPr>
          <w:rFonts w:ascii="Times New Roman" w:eastAsia="Times New Roman" w:hAnsi="Times New Roman" w:cs="Times New Roman"/>
          <w:kern w:val="0"/>
          <w:szCs w:val="21"/>
        </w:rPr>
        <w:t>→</w:t>
      </w:r>
      <w:r>
        <w:rPr>
          <w:rFonts w:ascii="宋体" w:cs="宋体"/>
          <w:kern w:val="0"/>
          <w:szCs w:val="21"/>
        </w:rPr>
        <w:t>再分配注重公平</w:t>
      </w:r>
      <w:r>
        <w:rPr>
          <w:rFonts w:ascii="Times New Roman" w:eastAsia="Times New Roman" w:hAnsi="Times New Roman" w:cs="Times New Roman"/>
          <w:kern w:val="0"/>
          <w:szCs w:val="21"/>
        </w:rPr>
        <w:t>→</w:t>
      </w:r>
      <w:r>
        <w:rPr>
          <w:rFonts w:ascii="宋体" w:cs="宋体"/>
          <w:kern w:val="0"/>
          <w:szCs w:val="21"/>
        </w:rPr>
        <w:t>劳动积极性提高</w:t>
      </w:r>
      <w:r>
        <w:rPr>
          <w:rFonts w:ascii="宋体" w:cs="宋体"/>
          <w:kern w:val="0"/>
          <w:szCs w:val="21"/>
        </w:rPr>
        <w:br/>
      </w:r>
      <w:r>
        <w:rPr>
          <w:rFonts w:ascii="宋体" w:cs="宋体"/>
          <w:kern w:val="0"/>
          <w:szCs w:val="21"/>
        </w:rPr>
        <w:t>④</w:t>
      </w:r>
      <w:r>
        <w:rPr>
          <w:rFonts w:ascii="宋体" w:cs="宋体"/>
          <w:kern w:val="0"/>
          <w:szCs w:val="21"/>
        </w:rPr>
        <w:t>国家经济社会发展</w:t>
      </w:r>
      <w:r>
        <w:rPr>
          <w:rFonts w:ascii="Times New Roman" w:eastAsia="Times New Roman" w:hAnsi="Times New Roman" w:cs="Times New Roman"/>
          <w:kern w:val="0"/>
          <w:szCs w:val="21"/>
        </w:rPr>
        <w:t>→</w:t>
      </w:r>
      <w:r>
        <w:rPr>
          <w:rFonts w:ascii="宋体" w:cs="宋体"/>
          <w:kern w:val="0"/>
          <w:szCs w:val="21"/>
        </w:rPr>
        <w:t>社会财富增加</w:t>
      </w:r>
      <w:r>
        <w:rPr>
          <w:rFonts w:ascii="Times New Roman" w:eastAsia="Times New Roman" w:hAnsi="Times New Roman" w:cs="Times New Roman"/>
          <w:kern w:val="0"/>
          <w:szCs w:val="21"/>
        </w:rPr>
        <w:t>→</w:t>
      </w:r>
      <w:r>
        <w:rPr>
          <w:rFonts w:ascii="宋体" w:cs="宋体"/>
          <w:kern w:val="0"/>
          <w:szCs w:val="21"/>
        </w:rPr>
        <w:t>居民收入增加</w:t>
      </w:r>
      <w:r>
        <w:rPr>
          <w:rFonts w:ascii="Times New Roman" w:eastAsia="Times New Roman" w:hAnsi="Times New Roman" w:cs="Times New Roman"/>
          <w:kern w:val="0"/>
          <w:szCs w:val="21"/>
        </w:rPr>
        <w:t>→</w:t>
      </w:r>
      <w:r>
        <w:rPr>
          <w:rFonts w:ascii="宋体" w:cs="宋体"/>
          <w:kern w:val="0"/>
          <w:szCs w:val="21"/>
        </w:rPr>
        <w:t>消费水平提升</w:t>
      </w:r>
      <w:bookmarkEnd w:id="9"/>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C036E1" w:rsidRDefault="00643937">
      <w:pPr>
        <w:numPr>
          <w:ilvl w:val="0"/>
          <w:numId w:val="1"/>
        </w:numPr>
        <w:textAlignment w:val="center"/>
      </w:pPr>
      <w:bookmarkStart w:id="10" w:name="topic_2511ca8a-b3de-4ecc-ae1c-f69b92fedd"/>
      <w:r>
        <w:rPr>
          <w:rFonts w:ascii="宋体" w:cs="宋体"/>
          <w:kern w:val="0"/>
          <w:szCs w:val="21"/>
        </w:rPr>
        <w:t>当前，消费需求日益呈现新变化和新趋势，人们更加偏好旅游、文化、体育、健康、养老等领域的消费。据统计，</w:t>
      </w:r>
      <w:r>
        <w:rPr>
          <w:rFonts w:ascii="Times New Roman" w:eastAsia="Times New Roman" w:hAnsi="Times New Roman" w:cs="Times New Roman"/>
          <w:kern w:val="0"/>
          <w:szCs w:val="21"/>
        </w:rPr>
        <w:t>2016</w:t>
      </w:r>
      <w:r>
        <w:rPr>
          <w:rFonts w:ascii="宋体" w:cs="宋体"/>
          <w:kern w:val="0"/>
          <w:szCs w:val="21"/>
        </w:rPr>
        <w:t>年</w:t>
      </w:r>
      <w:r>
        <w:rPr>
          <w:rFonts w:ascii="Times New Roman" w:eastAsia="Times New Roman" w:hAnsi="Times New Roman" w:cs="Times New Roman"/>
          <w:kern w:val="0"/>
          <w:szCs w:val="21"/>
        </w:rPr>
        <w:t>1</w:t>
      </w:r>
      <w:r>
        <w:rPr>
          <w:rFonts w:ascii="宋体" w:cs="宋体"/>
          <w:kern w:val="0"/>
          <w:szCs w:val="21"/>
        </w:rPr>
        <w:t>月至</w:t>
      </w:r>
      <w:r>
        <w:rPr>
          <w:rFonts w:ascii="Times New Roman" w:eastAsia="Times New Roman" w:hAnsi="Times New Roman" w:cs="Times New Roman"/>
          <w:kern w:val="0"/>
          <w:szCs w:val="21"/>
        </w:rPr>
        <w:t>11</w:t>
      </w:r>
      <w:r>
        <w:rPr>
          <w:rFonts w:ascii="宋体" w:cs="宋体"/>
          <w:kern w:val="0"/>
          <w:szCs w:val="21"/>
        </w:rPr>
        <w:t>月，体育服务业、健康服务业和养老服务业营业收入同比分别增长</w:t>
      </w:r>
      <w:r>
        <w:rPr>
          <w:rFonts w:ascii="Times New Roman" w:eastAsia="Times New Roman" w:hAnsi="Times New Roman" w:cs="Times New Roman"/>
          <w:kern w:val="0"/>
          <w:szCs w:val="21"/>
        </w:rPr>
        <w:t>24.4%</w:t>
      </w:r>
      <w:r>
        <w:rPr>
          <w:rFonts w:ascii="宋体" w:cs="宋体"/>
          <w:kern w:val="0"/>
          <w:szCs w:val="21"/>
        </w:rPr>
        <w:t>、</w:t>
      </w:r>
      <w:r>
        <w:rPr>
          <w:rFonts w:ascii="Times New Roman" w:eastAsia="Times New Roman" w:hAnsi="Times New Roman" w:cs="Times New Roman"/>
          <w:kern w:val="0"/>
          <w:szCs w:val="21"/>
        </w:rPr>
        <w:t>16.4% </w:t>
      </w:r>
      <w:r>
        <w:rPr>
          <w:rFonts w:ascii="宋体" w:cs="宋体"/>
          <w:kern w:val="0"/>
          <w:szCs w:val="21"/>
        </w:rPr>
        <w:t>和</w:t>
      </w:r>
      <w:r>
        <w:rPr>
          <w:rFonts w:ascii="Times New Roman" w:eastAsia="Times New Roman" w:hAnsi="Times New Roman" w:cs="Times New Roman"/>
          <w:kern w:val="0"/>
          <w:szCs w:val="21"/>
        </w:rPr>
        <w:t>17.1%</w:t>
      </w:r>
      <w:r>
        <w:rPr>
          <w:rFonts w:ascii="宋体" w:cs="宋体"/>
          <w:kern w:val="0"/>
          <w:szCs w:val="21"/>
        </w:rPr>
        <w:t>．材料表明（　　）</w:t>
      </w:r>
      <w:bookmarkEnd w:id="10"/>
    </w:p>
    <w:p w:rsidR="00C036E1" w:rsidRDefault="00643937">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第三产业已成为我国主导产业</w:t>
      </w:r>
      <w:r>
        <w:br/>
      </w:r>
      <w:r>
        <w:rPr>
          <w:rFonts w:ascii="Times New Roman" w:eastAsia="Times New Roman" w:hAnsi="Times New Roman" w:cs="Times New Roman"/>
          <w:kern w:val="0"/>
          <w:sz w:val="24"/>
          <w:szCs w:val="24"/>
        </w:rPr>
        <w:t xml:space="preserve">B. </w:t>
      </w:r>
      <w:r>
        <w:rPr>
          <w:rFonts w:ascii="宋体" w:cs="宋体"/>
          <w:kern w:val="0"/>
          <w:szCs w:val="21"/>
        </w:rPr>
        <w:t>求实心理主导的消费处于支配地位</w:t>
      </w:r>
      <w:r>
        <w:br/>
      </w:r>
      <w:r>
        <w:rPr>
          <w:rFonts w:ascii="Times New Roman" w:eastAsia="Times New Roman" w:hAnsi="Times New Roman" w:cs="Times New Roman"/>
          <w:kern w:val="0"/>
          <w:sz w:val="24"/>
          <w:szCs w:val="24"/>
        </w:rPr>
        <w:t xml:space="preserve">C. </w:t>
      </w:r>
      <w:r>
        <w:rPr>
          <w:rFonts w:ascii="宋体" w:cs="宋体"/>
          <w:kern w:val="0"/>
          <w:szCs w:val="21"/>
        </w:rPr>
        <w:t>人们的收入水平得到大幅提高</w:t>
      </w:r>
      <w:r>
        <w:br/>
      </w:r>
      <w:r>
        <w:rPr>
          <w:rFonts w:ascii="Times New Roman" w:eastAsia="Times New Roman" w:hAnsi="Times New Roman" w:cs="Times New Roman"/>
          <w:kern w:val="0"/>
          <w:sz w:val="24"/>
          <w:szCs w:val="24"/>
        </w:rPr>
        <w:t xml:space="preserve">D. </w:t>
      </w:r>
      <w:r>
        <w:rPr>
          <w:rFonts w:ascii="宋体" w:cs="宋体"/>
          <w:kern w:val="0"/>
          <w:szCs w:val="21"/>
        </w:rPr>
        <w:t>发展资料和享受资料消费不断增加</w:t>
      </w:r>
    </w:p>
    <w:p w:rsidR="00C036E1" w:rsidRDefault="00643937">
      <w:pPr>
        <w:numPr>
          <w:ilvl w:val="0"/>
          <w:numId w:val="1"/>
        </w:numPr>
        <w:textAlignment w:val="center"/>
      </w:pPr>
      <w:bookmarkStart w:id="11" w:name="topic_17fcb764-c874-4fa9-b715-97ad277dc6"/>
      <w:r>
        <w:rPr>
          <w:rFonts w:ascii="宋体" w:cs="宋体"/>
          <w:kern w:val="0"/>
          <w:szCs w:val="21"/>
        </w:rPr>
        <w:t>时下出现了一个新的消费群体</w:t>
      </w:r>
      <w:r>
        <w:rPr>
          <w:rFonts w:ascii="Times New Roman" w:eastAsia="Times New Roman" w:hAnsi="Times New Roman" w:cs="Times New Roman"/>
          <w:kern w:val="0"/>
          <w:szCs w:val="21"/>
        </w:rPr>
        <w:t>--</w:t>
      </w:r>
      <w:r>
        <w:rPr>
          <w:rFonts w:ascii="宋体" w:cs="宋体"/>
          <w:kern w:val="0"/>
          <w:szCs w:val="21"/>
        </w:rPr>
        <w:t>试客。这一群体在购物前先从网络上索取相关商家的免费试用品，经过仔细试用并与其他使用者相互交流后才决定是否购买。试客的购买行为（　　）</w:t>
      </w:r>
      <w:bookmarkEnd w:id="11"/>
    </w:p>
    <w:p w:rsidR="00C036E1" w:rsidRDefault="00643937">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是从众心理引发的消费</w:t>
      </w:r>
      <w:r>
        <w:tab/>
      </w:r>
      <w:r>
        <w:rPr>
          <w:rFonts w:ascii="Times New Roman" w:eastAsia="Times New Roman" w:hAnsi="Times New Roman" w:cs="Times New Roman"/>
          <w:kern w:val="0"/>
          <w:sz w:val="24"/>
          <w:szCs w:val="24"/>
        </w:rPr>
        <w:t xml:space="preserve">B. </w:t>
      </w:r>
      <w:r>
        <w:rPr>
          <w:rFonts w:ascii="宋体" w:cs="宋体"/>
          <w:kern w:val="0"/>
          <w:szCs w:val="21"/>
        </w:rPr>
        <w:t>是求异心理主导的消费</w:t>
      </w:r>
      <w:r>
        <w:br/>
      </w:r>
      <w:r>
        <w:rPr>
          <w:rFonts w:ascii="Times New Roman" w:eastAsia="Times New Roman" w:hAnsi="Times New Roman" w:cs="Times New Roman"/>
          <w:kern w:val="0"/>
          <w:sz w:val="24"/>
          <w:szCs w:val="24"/>
        </w:rPr>
        <w:t xml:space="preserve">C. </w:t>
      </w:r>
      <w:r>
        <w:rPr>
          <w:rFonts w:ascii="宋体" w:cs="宋体"/>
          <w:kern w:val="0"/>
          <w:szCs w:val="21"/>
        </w:rPr>
        <w:t>是攀比心理引发的消费</w:t>
      </w:r>
      <w:r>
        <w:tab/>
      </w:r>
      <w:r>
        <w:rPr>
          <w:rFonts w:ascii="Times New Roman" w:eastAsia="Times New Roman" w:hAnsi="Times New Roman" w:cs="Times New Roman"/>
          <w:kern w:val="0"/>
          <w:sz w:val="24"/>
          <w:szCs w:val="24"/>
        </w:rPr>
        <w:t xml:space="preserve">D. </w:t>
      </w:r>
      <w:r>
        <w:rPr>
          <w:rFonts w:ascii="宋体" w:cs="宋体"/>
          <w:kern w:val="0"/>
          <w:szCs w:val="21"/>
        </w:rPr>
        <w:t>是求实心理主导的消费</w:t>
      </w:r>
    </w:p>
    <w:p w:rsidR="00C036E1" w:rsidRDefault="00643937">
      <w:pPr>
        <w:numPr>
          <w:ilvl w:val="0"/>
          <w:numId w:val="1"/>
        </w:numPr>
        <w:textAlignment w:val="center"/>
      </w:pPr>
      <w:bookmarkStart w:id="12" w:name="topic_bd08f10c-c9bd-4de6-a3f2-f9cc2305e0"/>
      <w:r>
        <w:rPr>
          <w:rFonts w:ascii="宋体" w:cs="宋体"/>
          <w:kern w:val="0"/>
          <w:szCs w:val="21"/>
        </w:rPr>
        <w:t>某超市经理经过长期观察后发现，购买婴儿尿布的大部分不是妈妈，而是爸爸。他们在购买完尿布后通常还会买啤酒，如果啤酒货架离婴童用品太远，有些人就懒得购买啤酒了。于是，他要求将啤酒放在尿布货架边上，啤酒销量果然</w:t>
      </w:r>
      <w:r>
        <w:rPr>
          <w:rFonts w:ascii="宋体" w:cs="宋体"/>
          <w:kern w:val="0"/>
          <w:szCs w:val="21"/>
        </w:rPr>
        <w:t>大增。这一做法（　）</w:t>
      </w:r>
      <w:r>
        <w:rPr>
          <w:rFonts w:ascii="宋体" w:cs="宋体"/>
          <w:kern w:val="0"/>
          <w:szCs w:val="21"/>
        </w:rPr>
        <w:br/>
        <w:t>①</w:t>
      </w:r>
      <w:r>
        <w:rPr>
          <w:rFonts w:ascii="宋体" w:cs="宋体"/>
          <w:kern w:val="0"/>
          <w:szCs w:val="21"/>
        </w:rPr>
        <w:t>是对互补品关联性的巧妙利用</w:t>
      </w:r>
      <w:r>
        <w:rPr>
          <w:rFonts w:ascii="宋体" w:cs="宋体"/>
          <w:kern w:val="0"/>
          <w:szCs w:val="21"/>
        </w:rPr>
        <w:br/>
        <w:t>②</w:t>
      </w:r>
      <w:r>
        <w:rPr>
          <w:rFonts w:ascii="宋体" w:cs="宋体"/>
          <w:kern w:val="0"/>
          <w:szCs w:val="21"/>
        </w:rPr>
        <w:t>把握了顾客的消费偏好</w:t>
      </w:r>
      <w:r>
        <w:rPr>
          <w:rFonts w:ascii="宋体" w:cs="宋体"/>
          <w:kern w:val="0"/>
          <w:szCs w:val="21"/>
        </w:rPr>
        <w:br/>
        <w:t>③</w:t>
      </w:r>
      <w:r>
        <w:rPr>
          <w:rFonts w:ascii="宋体" w:cs="宋体"/>
          <w:kern w:val="0"/>
          <w:szCs w:val="21"/>
        </w:rPr>
        <w:t>利用消费心理来引导消费行为</w:t>
      </w:r>
      <w:r>
        <w:rPr>
          <w:rFonts w:ascii="宋体" w:cs="宋体"/>
          <w:kern w:val="0"/>
          <w:szCs w:val="21"/>
        </w:rPr>
        <w:br/>
        <w:t>④</w:t>
      </w:r>
      <w:r>
        <w:rPr>
          <w:rFonts w:ascii="宋体" w:cs="宋体"/>
          <w:kern w:val="0"/>
          <w:szCs w:val="21"/>
        </w:rPr>
        <w:t>提高了营销的针对性</w:t>
      </w:r>
      <w:bookmarkEnd w:id="12"/>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C036E1" w:rsidRDefault="00643937">
      <w:pPr>
        <w:numPr>
          <w:ilvl w:val="0"/>
          <w:numId w:val="1"/>
        </w:numPr>
        <w:textAlignment w:val="center"/>
      </w:pPr>
      <w:bookmarkStart w:id="13" w:name="topic_febad742-7af1-487a-89f3-c1abab727a"/>
      <w:r>
        <w:rPr>
          <w:rFonts w:ascii="宋体" w:cs="宋体"/>
          <w:kern w:val="0"/>
          <w:szCs w:val="21"/>
        </w:rPr>
        <w:lastRenderedPageBreak/>
        <w:t>时下，人们对餐桌上的蔬菜安全问题越来越关心。有些有机蔬菜的价格是普通蔬菜的</w:t>
      </w:r>
      <w:r>
        <w:rPr>
          <w:rFonts w:ascii="Times New Roman" w:eastAsia="Times New Roman" w:hAnsi="Times New Roman" w:cs="Times New Roman"/>
          <w:kern w:val="0"/>
          <w:szCs w:val="21"/>
        </w:rPr>
        <w:t>3</w:t>
      </w:r>
      <w:r>
        <w:rPr>
          <w:rFonts w:ascii="宋体" w:cs="宋体"/>
          <w:kern w:val="0"/>
          <w:szCs w:val="21"/>
        </w:rPr>
        <w:t>～</w:t>
      </w:r>
      <w:r>
        <w:rPr>
          <w:rFonts w:ascii="Times New Roman" w:eastAsia="Times New Roman" w:hAnsi="Times New Roman" w:cs="Times New Roman"/>
          <w:kern w:val="0"/>
          <w:szCs w:val="21"/>
        </w:rPr>
        <w:t>5</w:t>
      </w:r>
      <w:r>
        <w:rPr>
          <w:rFonts w:ascii="宋体" w:cs="宋体"/>
          <w:kern w:val="0"/>
          <w:szCs w:val="21"/>
        </w:rPr>
        <w:t>倍，甚至十几倍。尽管有机菜价格高一些，但吃得健康比什么都划算。对此我们的正确认识是（　　）</w:t>
      </w:r>
      <w:r>
        <w:rPr>
          <w:rFonts w:ascii="宋体" w:cs="宋体"/>
          <w:kern w:val="0"/>
          <w:szCs w:val="21"/>
        </w:rPr>
        <w:br/>
        <w:t>①</w:t>
      </w:r>
      <w:r>
        <w:rPr>
          <w:rFonts w:ascii="宋体" w:cs="宋体"/>
          <w:kern w:val="0"/>
          <w:szCs w:val="21"/>
        </w:rPr>
        <w:t>人们的消费行为受消费心理的影响</w:t>
      </w:r>
      <w:r>
        <w:rPr>
          <w:rFonts w:ascii="宋体" w:cs="宋体"/>
          <w:kern w:val="0"/>
          <w:szCs w:val="21"/>
        </w:rPr>
        <w:br/>
        <w:t>②</w:t>
      </w:r>
      <w:r>
        <w:rPr>
          <w:rFonts w:ascii="宋体" w:cs="宋体"/>
          <w:kern w:val="0"/>
          <w:szCs w:val="21"/>
        </w:rPr>
        <w:t>供求关系决定价格，符合价值规律</w:t>
      </w:r>
      <w:r>
        <w:rPr>
          <w:rFonts w:ascii="宋体" w:cs="宋体"/>
          <w:kern w:val="0"/>
          <w:szCs w:val="21"/>
        </w:rPr>
        <w:br/>
        <w:t>③</w:t>
      </w:r>
      <w:r>
        <w:rPr>
          <w:rFonts w:ascii="宋体" w:cs="宋体"/>
          <w:kern w:val="0"/>
          <w:szCs w:val="21"/>
        </w:rPr>
        <w:t>不符合勤俭节约、艰苦奋斗的原则</w:t>
      </w:r>
      <w:r>
        <w:rPr>
          <w:rFonts w:ascii="宋体" w:cs="宋体"/>
          <w:kern w:val="0"/>
          <w:szCs w:val="21"/>
        </w:rPr>
        <w:br/>
      </w:r>
      <w:r>
        <w:rPr>
          <w:rFonts w:ascii="宋体" w:cs="宋体"/>
          <w:kern w:val="0"/>
          <w:szCs w:val="21"/>
        </w:rPr>
        <w:t>④</w:t>
      </w:r>
      <w:r>
        <w:rPr>
          <w:rFonts w:ascii="宋体" w:cs="宋体"/>
          <w:kern w:val="0"/>
          <w:szCs w:val="21"/>
        </w:rPr>
        <w:t>贯彻了保护环境，绿色消费的原则。</w:t>
      </w:r>
      <w:bookmarkEnd w:id="13"/>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③④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①④</w:t>
      </w:r>
    </w:p>
    <w:p w:rsidR="00C036E1" w:rsidRDefault="00643937">
      <w:pPr>
        <w:numPr>
          <w:ilvl w:val="0"/>
          <w:numId w:val="1"/>
        </w:numPr>
        <w:textAlignment w:val="center"/>
      </w:pPr>
      <w:bookmarkStart w:id="14" w:name="topic_3e6f2996-f8b4-4a9b-8f2e-dc08e7e216"/>
      <w:r>
        <w:rPr>
          <w:rFonts w:ascii="宋体" w:cs="宋体"/>
          <w:kern w:val="0"/>
          <w:szCs w:val="21"/>
        </w:rPr>
        <w:t>春节临近，某品牌车推出大促销活动，按揭购车首付低至</w:t>
      </w:r>
      <w:r>
        <w:rPr>
          <w:rFonts w:ascii="Times New Roman" w:eastAsia="Times New Roman" w:hAnsi="Times New Roman" w:cs="Times New Roman"/>
          <w:kern w:val="0"/>
          <w:szCs w:val="21"/>
        </w:rPr>
        <w:t>30%</w:t>
      </w:r>
      <w:r>
        <w:rPr>
          <w:rFonts w:ascii="宋体" w:cs="宋体"/>
          <w:kern w:val="0"/>
          <w:szCs w:val="21"/>
        </w:rPr>
        <w:t>，招商银行及建设银行客户最高可享</w:t>
      </w:r>
      <w:r>
        <w:rPr>
          <w:rFonts w:ascii="Times New Roman" w:eastAsia="Times New Roman" w:hAnsi="Times New Roman" w:cs="Times New Roman"/>
          <w:kern w:val="0"/>
          <w:szCs w:val="21"/>
        </w:rPr>
        <w:t>18</w:t>
      </w:r>
      <w:r>
        <w:rPr>
          <w:rFonts w:ascii="宋体" w:cs="宋体"/>
          <w:kern w:val="0"/>
          <w:szCs w:val="21"/>
        </w:rPr>
        <w:t>期双免零利率。小张看中了一款</w:t>
      </w:r>
      <w:r>
        <w:rPr>
          <w:rFonts w:ascii="Times New Roman" w:eastAsia="Times New Roman" w:hAnsi="Times New Roman" w:cs="Times New Roman"/>
          <w:kern w:val="0"/>
          <w:szCs w:val="21"/>
        </w:rPr>
        <w:t>18</w:t>
      </w:r>
      <w:r>
        <w:rPr>
          <w:rFonts w:ascii="宋体" w:cs="宋体"/>
          <w:kern w:val="0"/>
          <w:szCs w:val="21"/>
        </w:rPr>
        <w:t>万元的车，原准备一次性付款提车，但最终他选择了按揭购车，其可能的原因在于（　　）</w:t>
      </w:r>
      <w:r>
        <w:rPr>
          <w:rFonts w:ascii="宋体" w:cs="宋体"/>
          <w:kern w:val="0"/>
          <w:szCs w:val="21"/>
        </w:rPr>
        <w:br/>
        <w:t>①</w:t>
      </w:r>
      <w:r>
        <w:rPr>
          <w:rFonts w:ascii="宋体" w:cs="宋体"/>
          <w:kern w:val="0"/>
          <w:szCs w:val="21"/>
        </w:rPr>
        <w:t>有好的投资理财渠道实现资产增值</w:t>
      </w:r>
      <w:r>
        <w:rPr>
          <w:rFonts w:ascii="宋体" w:cs="宋体"/>
          <w:kern w:val="0"/>
          <w:szCs w:val="21"/>
        </w:rPr>
        <w:br/>
        <w:t>②</w:t>
      </w:r>
      <w:r>
        <w:rPr>
          <w:rFonts w:ascii="宋体" w:cs="宋体"/>
          <w:kern w:val="0"/>
          <w:szCs w:val="21"/>
        </w:rPr>
        <w:t>收入稳定，对未来收入持乐观态度</w:t>
      </w:r>
      <w:r>
        <w:rPr>
          <w:rFonts w:ascii="宋体" w:cs="宋体"/>
          <w:kern w:val="0"/>
          <w:szCs w:val="21"/>
        </w:rPr>
        <w:br/>
        <w:t>③</w:t>
      </w:r>
      <w:r>
        <w:rPr>
          <w:rFonts w:ascii="宋体" w:cs="宋体"/>
          <w:kern w:val="0"/>
          <w:szCs w:val="21"/>
        </w:rPr>
        <w:t>按揭购车属超前消费、非理性消费</w:t>
      </w:r>
      <w:r>
        <w:rPr>
          <w:rFonts w:ascii="宋体" w:cs="宋体"/>
          <w:kern w:val="0"/>
          <w:szCs w:val="21"/>
        </w:rPr>
        <w:br/>
        <w:t>④</w:t>
      </w:r>
      <w:r>
        <w:rPr>
          <w:rFonts w:ascii="宋体" w:cs="宋体"/>
          <w:kern w:val="0"/>
          <w:szCs w:val="21"/>
        </w:rPr>
        <w:t>贷款消费比钱货两清的消费更优越。</w:t>
      </w:r>
      <w:bookmarkEnd w:id="14"/>
    </w:p>
    <w:p w:rsidR="00C036E1" w:rsidRDefault="00643937">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C036E1" w:rsidRDefault="00643937">
      <w:pPr>
        <w:tabs>
          <w:tab w:val="left" w:pos="2310"/>
          <w:tab w:val="left" w:pos="4200"/>
          <w:tab w:val="left" w:pos="6090"/>
        </w:tabs>
        <w:textAlignment w:val="center"/>
      </w:pPr>
      <w:r>
        <w:rPr>
          <w:rFonts w:ascii="黑体" w:eastAsia="黑体" w:hAnsi="黑体" w:cs="黑体"/>
        </w:rPr>
        <w:t>二、材料题（本大题共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12.</w:t>
      </w:r>
      <w:r>
        <w:rPr>
          <w:rFonts w:ascii="Times New Roman" w:eastAsia="Times New Roman" w:hAnsi="Times New Roman" w:cs="Times New Roman"/>
          <w:b/>
        </w:rPr>
        <w:t>0</w:t>
      </w:r>
      <w:r>
        <w:rPr>
          <w:rFonts w:ascii="黑体" w:eastAsia="黑体" w:hAnsi="黑体" w:cs="黑体"/>
        </w:rPr>
        <w:t>分）</w:t>
      </w:r>
    </w:p>
    <w:p w:rsidR="00C036E1" w:rsidRDefault="00643937" w:rsidP="00903D49">
      <w:pPr>
        <w:pStyle w:val="aa"/>
        <w:ind w:firstLineChars="200" w:firstLine="440"/>
      </w:pPr>
      <w:r>
        <w:t>党的十九大报告指出：</w:t>
      </w:r>
      <w:r>
        <w:t>“</w:t>
      </w:r>
      <w:r>
        <w:t>完善促进消费的体制机制，增强消费对经济发展的基础性作用。</w:t>
      </w:r>
      <w:r>
        <w:t>”</w:t>
      </w:r>
      <w:r>
        <w:t>阅读材料，回答下列问题。</w:t>
      </w:r>
      <w:r>
        <w:rPr>
          <w:rFonts w:ascii="Times New Roman" w:eastAsia="Times New Roman" w:hAnsi="Times New Roman" w:cs="Times New Roman"/>
          <w:sz w:val="24"/>
          <w:szCs w:val="24"/>
        </w:rPr>
        <w:t xml:space="preserve"> </w:t>
      </w:r>
    </w:p>
    <w:p w:rsidR="00C036E1" w:rsidRDefault="00643937" w:rsidP="00903D49">
      <w:pPr>
        <w:pStyle w:val="aa"/>
        <w:ind w:firstLineChars="200" w:firstLine="440"/>
        <w:rPr>
          <w:rFonts w:ascii="Times New Roman" w:eastAsia="Times New Roman" w:hAnsi="Times New Roman" w:cs="Times New Roman"/>
          <w:sz w:val="24"/>
          <w:szCs w:val="24"/>
        </w:rPr>
      </w:pPr>
      <w:r>
        <w:t>材料一</w:t>
      </w:r>
      <w:r>
        <w:rPr>
          <w:rFonts w:ascii="Times New Roman" w:eastAsia="Times New Roman" w:hAnsi="Times New Roman" w:cs="Times New Roman"/>
        </w:rPr>
        <w:t>  2019</w:t>
      </w:r>
      <w:r>
        <w:t>年</w:t>
      </w:r>
      <w:r>
        <w:rPr>
          <w:rFonts w:ascii="Times New Roman" w:eastAsia="Times New Roman" w:hAnsi="Times New Roman" w:cs="Times New Roman"/>
        </w:rPr>
        <w:t>3</w:t>
      </w:r>
      <w:r>
        <w:t>月份以来，受成本上升、自然灾害等因素影响，多数农产品价格维持上行态势。从姜、蒜、豆到糖、棉、油，农产品价格</w:t>
      </w:r>
      <w:r>
        <w:t>“</w:t>
      </w:r>
      <w:r>
        <w:t>涨声四起</w:t>
      </w:r>
      <w:r>
        <w:t>”</w:t>
      </w:r>
      <w:r>
        <w:t>。</w:t>
      </w:r>
      <w:r>
        <w:rPr>
          <w:rFonts w:ascii="Times New Roman" w:eastAsia="Times New Roman" w:hAnsi="Times New Roman" w:cs="Times New Roman"/>
        </w:rPr>
        <w:t>2019</w:t>
      </w:r>
      <w:r>
        <w:t>年</w:t>
      </w:r>
      <w:r>
        <w:rPr>
          <w:rFonts w:ascii="Times New Roman" w:eastAsia="Times New Roman" w:hAnsi="Times New Roman" w:cs="Times New Roman"/>
        </w:rPr>
        <w:t>3</w:t>
      </w:r>
      <w:r>
        <w:t>月份，我国居民消费价格（</w:t>
      </w:r>
      <w:r>
        <w:rPr>
          <w:rFonts w:ascii="Times New Roman" w:eastAsia="Times New Roman" w:hAnsi="Times New Roman" w:cs="Times New Roman"/>
        </w:rPr>
        <w:t>CPI</w:t>
      </w:r>
      <w:r>
        <w:t>）同比上涨</w:t>
      </w:r>
      <w:r>
        <w:rPr>
          <w:rFonts w:ascii="Times New Roman" w:eastAsia="Times New Roman" w:hAnsi="Times New Roman" w:cs="Times New Roman"/>
        </w:rPr>
        <w:t>2.3%</w:t>
      </w:r>
      <w:r>
        <w:t>。其中，城市上涨</w:t>
      </w:r>
      <w:r>
        <w:rPr>
          <w:rFonts w:ascii="Times New Roman" w:eastAsia="Times New Roman" w:hAnsi="Times New Roman" w:cs="Times New Roman"/>
        </w:rPr>
        <w:t>3.3%</w:t>
      </w:r>
      <w:r>
        <w:t>，农村上涨</w:t>
      </w:r>
      <w:r>
        <w:rPr>
          <w:rFonts w:ascii="Times New Roman" w:eastAsia="Times New Roman" w:hAnsi="Times New Roman" w:cs="Times New Roman"/>
        </w:rPr>
        <w:t>2.3%</w:t>
      </w:r>
      <w:r>
        <w:t>；食品价格上涨</w:t>
      </w:r>
      <w:r>
        <w:rPr>
          <w:rFonts w:ascii="Times New Roman" w:eastAsia="Times New Roman" w:hAnsi="Times New Roman" w:cs="Times New Roman"/>
        </w:rPr>
        <w:t>4.1%</w:t>
      </w:r>
      <w:r>
        <w:t>，非食品价格上涨</w:t>
      </w:r>
      <w:r>
        <w:rPr>
          <w:rFonts w:ascii="Times New Roman" w:eastAsia="Times New Roman" w:hAnsi="Times New Roman" w:cs="Times New Roman"/>
        </w:rPr>
        <w:t>1.8%</w:t>
      </w:r>
      <w:r>
        <w:t>；消费品价格上涨</w:t>
      </w:r>
      <w:r>
        <w:rPr>
          <w:rFonts w:ascii="Times New Roman" w:eastAsia="Times New Roman" w:hAnsi="Times New Roman" w:cs="Times New Roman"/>
        </w:rPr>
        <w:t>2.4%</w:t>
      </w:r>
      <w:r>
        <w:t>，服务价格上涨</w:t>
      </w:r>
      <w:r>
        <w:rPr>
          <w:rFonts w:ascii="Times New Roman" w:eastAsia="Times New Roman" w:hAnsi="Times New Roman" w:cs="Times New Roman"/>
        </w:rPr>
        <w:t>2.0%</w:t>
      </w:r>
      <w:r>
        <w:t>。</w:t>
      </w:r>
    </w:p>
    <w:p w:rsidR="00C036E1" w:rsidRPr="00903D49" w:rsidRDefault="00643937" w:rsidP="00903D49">
      <w:pPr>
        <w:pStyle w:val="aa"/>
        <w:ind w:firstLineChars="200" w:firstLine="440"/>
      </w:pPr>
      <w:r w:rsidRPr="00903D49">
        <w:t>结合材料一，分析农产品价格上涨的原因，说明物价上涨会给居民生活消费带来哪些影响。</w:t>
      </w:r>
    </w:p>
    <w:p w:rsidR="00903D49" w:rsidRDefault="00903D49" w:rsidP="00903D49">
      <w:pPr>
        <w:pStyle w:val="aa"/>
        <w:ind w:firstLineChars="200" w:firstLine="480"/>
        <w:rPr>
          <w:rFonts w:ascii="Times New Roman" w:eastAsiaTheme="minorEastAsia" w:hAnsi="Times New Roman" w:cs="Times New Roman"/>
          <w:sz w:val="24"/>
          <w:szCs w:val="24"/>
        </w:rPr>
      </w:pPr>
    </w:p>
    <w:p w:rsidR="00903D49" w:rsidRDefault="00903D49" w:rsidP="00903D49">
      <w:pPr>
        <w:pStyle w:val="aa"/>
        <w:ind w:firstLineChars="200" w:firstLine="480"/>
        <w:rPr>
          <w:rFonts w:ascii="Times New Roman" w:eastAsiaTheme="minorEastAsia" w:hAnsi="Times New Roman" w:cs="Times New Roman"/>
          <w:sz w:val="24"/>
          <w:szCs w:val="24"/>
        </w:rPr>
      </w:pPr>
    </w:p>
    <w:p w:rsidR="00903D49" w:rsidRDefault="00903D49" w:rsidP="00903D49">
      <w:pPr>
        <w:pStyle w:val="aa"/>
        <w:ind w:firstLineChars="200" w:firstLine="480"/>
        <w:rPr>
          <w:rFonts w:ascii="Times New Roman" w:eastAsiaTheme="minorEastAsia" w:hAnsi="Times New Roman" w:cs="Times New Roman"/>
          <w:sz w:val="24"/>
          <w:szCs w:val="24"/>
        </w:rPr>
      </w:pPr>
    </w:p>
    <w:p w:rsidR="00903D49" w:rsidRDefault="00903D49" w:rsidP="00903D49">
      <w:pPr>
        <w:pStyle w:val="aa"/>
        <w:ind w:firstLineChars="200" w:firstLine="480"/>
        <w:rPr>
          <w:rFonts w:ascii="Times New Roman" w:eastAsiaTheme="minorEastAsia" w:hAnsi="Times New Roman" w:cs="Times New Roman"/>
          <w:sz w:val="24"/>
          <w:szCs w:val="24"/>
        </w:rPr>
      </w:pPr>
    </w:p>
    <w:p w:rsidR="00903D49" w:rsidRDefault="00903D49" w:rsidP="00903D49">
      <w:pPr>
        <w:pStyle w:val="aa"/>
        <w:ind w:firstLineChars="200" w:firstLine="480"/>
        <w:rPr>
          <w:rFonts w:ascii="Times New Roman" w:eastAsiaTheme="minorEastAsia" w:hAnsi="Times New Roman" w:cs="Times New Roman"/>
          <w:sz w:val="24"/>
          <w:szCs w:val="24"/>
        </w:rPr>
      </w:pPr>
    </w:p>
    <w:p w:rsidR="00903D49" w:rsidRDefault="00903D49" w:rsidP="00903D49">
      <w:pPr>
        <w:pStyle w:val="aa"/>
        <w:ind w:firstLineChars="200" w:firstLine="480"/>
        <w:rPr>
          <w:rFonts w:ascii="Times New Roman" w:eastAsiaTheme="minorEastAsia" w:hAnsi="Times New Roman" w:cs="Times New Roman"/>
          <w:sz w:val="24"/>
          <w:szCs w:val="24"/>
        </w:rPr>
      </w:pPr>
    </w:p>
    <w:p w:rsidR="00903D49" w:rsidRDefault="00903D49" w:rsidP="00903D49">
      <w:pPr>
        <w:pStyle w:val="aa"/>
        <w:ind w:firstLineChars="200" w:firstLine="480"/>
        <w:rPr>
          <w:rFonts w:ascii="Times New Roman" w:eastAsiaTheme="minorEastAsia" w:hAnsi="Times New Roman" w:cs="Times New Roman"/>
          <w:sz w:val="24"/>
          <w:szCs w:val="24"/>
        </w:rPr>
      </w:pPr>
    </w:p>
    <w:p w:rsidR="00903D49" w:rsidRPr="00903D49" w:rsidRDefault="00903D49" w:rsidP="00903D49">
      <w:pPr>
        <w:pStyle w:val="aa"/>
        <w:ind w:firstLineChars="200" w:firstLine="480"/>
        <w:rPr>
          <w:rFonts w:ascii="Times New Roman" w:eastAsiaTheme="minorEastAsia" w:hAnsi="Times New Roman" w:cs="Times New Roman" w:hint="eastAsia"/>
          <w:sz w:val="24"/>
          <w:szCs w:val="24"/>
        </w:rPr>
      </w:pPr>
    </w:p>
    <w:p w:rsidR="00C036E1" w:rsidRDefault="00643937" w:rsidP="00903D49">
      <w:pPr>
        <w:pStyle w:val="aa"/>
        <w:ind w:firstLineChars="200" w:firstLine="440"/>
        <w:rPr>
          <w:rFonts w:ascii="Times New Roman" w:eastAsia="Times New Roman" w:hAnsi="Times New Roman" w:cs="Times New Roman"/>
          <w:sz w:val="24"/>
          <w:szCs w:val="24"/>
        </w:rPr>
      </w:pPr>
      <w:r>
        <w:t>材料二</w:t>
      </w:r>
      <w:r>
        <w:rPr>
          <w:rFonts w:ascii="Times New Roman" w:eastAsia="Times New Roman" w:hAnsi="Times New Roman" w:cs="Times New Roman"/>
        </w:rPr>
        <w:t xml:space="preserve">  </w:t>
      </w:r>
      <w:r>
        <w:t>根据调查，一方面，</w:t>
      </w:r>
      <w:r>
        <w:t>“</w:t>
      </w:r>
      <w:r>
        <w:t>手上有钱，心中无底</w:t>
      </w:r>
      <w:r>
        <w:t>”</w:t>
      </w:r>
      <w:r>
        <w:t>是当前大多数手中有余钱的中国老百姓的普遍心态，教育医疗和房屋修建等方面的高昂费用和预期支出，让许多老百姓平时总想着如何攒钱而不敢花钱；另一方面，城镇低收入阶层和广大农民消费力不足，占全国人口</w:t>
      </w:r>
      <w:r>
        <w:rPr>
          <w:rFonts w:ascii="Times New Roman" w:eastAsia="Times New Roman" w:hAnsi="Times New Roman" w:cs="Times New Roman"/>
        </w:rPr>
        <w:t>2/3</w:t>
      </w:r>
      <w:r>
        <w:t>以上的农民，只消费了全国</w:t>
      </w:r>
      <w:r>
        <w:rPr>
          <w:rFonts w:ascii="Times New Roman" w:eastAsia="Times New Roman" w:hAnsi="Times New Roman" w:cs="Times New Roman"/>
        </w:rPr>
        <w:t>1/3</w:t>
      </w:r>
      <w:r>
        <w:t>的商品，农村蕴藏着巨大的市场潜力。对此，有专家建议，政府应该综合采取措施，提升老百姓的消费信心。</w:t>
      </w:r>
    </w:p>
    <w:p w:rsidR="00903D49" w:rsidRDefault="00643937" w:rsidP="00903D49">
      <w:pPr>
        <w:pStyle w:val="aa"/>
        <w:ind w:firstLineChars="200" w:firstLine="440"/>
      </w:pPr>
      <w:r>
        <w:t>（</w:t>
      </w:r>
      <w:r>
        <w:rPr>
          <w:rFonts w:ascii="Times New Roman" w:eastAsia="Times New Roman" w:hAnsi="Times New Roman" w:cs="Times New Roman"/>
        </w:rPr>
        <w:t>2</w:t>
      </w:r>
      <w:r>
        <w:t>）结合材料二，运用影响消费水平的因素的知识，分析如</w:t>
      </w:r>
      <w:r>
        <w:t>何提升老百姓的消费信心，增强消费对经济发展的反作用？</w:t>
      </w:r>
    </w:p>
    <w:p w:rsidR="00903D49" w:rsidRDefault="00903D49" w:rsidP="00903D49">
      <w:pPr>
        <w:pStyle w:val="aa"/>
        <w:ind w:firstLineChars="200" w:firstLine="440"/>
      </w:pPr>
    </w:p>
    <w:p w:rsidR="00903D49" w:rsidRDefault="00903D49" w:rsidP="00903D49">
      <w:pPr>
        <w:pStyle w:val="aa"/>
        <w:ind w:firstLineChars="200" w:firstLine="440"/>
      </w:pPr>
    </w:p>
    <w:p w:rsidR="00903D49" w:rsidRDefault="00903D49" w:rsidP="00903D49">
      <w:pPr>
        <w:pStyle w:val="aa"/>
        <w:ind w:firstLineChars="200" w:firstLine="440"/>
      </w:pPr>
    </w:p>
    <w:p w:rsidR="00903D49" w:rsidRDefault="00903D49" w:rsidP="00903D49">
      <w:pPr>
        <w:pStyle w:val="aa"/>
        <w:ind w:firstLineChars="200" w:firstLine="440"/>
      </w:pPr>
    </w:p>
    <w:p w:rsidR="00903D49" w:rsidRDefault="00903D49" w:rsidP="00903D49">
      <w:pPr>
        <w:pStyle w:val="aa"/>
        <w:ind w:firstLineChars="200" w:firstLine="440"/>
      </w:pPr>
    </w:p>
    <w:p w:rsidR="00903D49" w:rsidRDefault="00903D49" w:rsidP="00903D49">
      <w:pPr>
        <w:pStyle w:val="aa"/>
        <w:ind w:firstLineChars="200" w:firstLine="480"/>
        <w:rPr>
          <w:rFonts w:ascii="Times New Roman" w:eastAsia="Times New Roman" w:hAnsi="Times New Roman" w:cs="Times New Roman" w:hint="eastAsia"/>
          <w:sz w:val="24"/>
          <w:szCs w:val="24"/>
        </w:rPr>
      </w:pPr>
    </w:p>
    <w:p w:rsidR="00903D49" w:rsidRDefault="00903D49" w:rsidP="00903D49">
      <w:pPr>
        <w:pStyle w:val="aa"/>
        <w:ind w:firstLineChars="200" w:firstLine="440"/>
      </w:pPr>
    </w:p>
    <w:p w:rsidR="00903D49" w:rsidRDefault="00903D49" w:rsidP="00903D49">
      <w:pPr>
        <w:pStyle w:val="aa"/>
        <w:ind w:firstLineChars="200" w:firstLine="440"/>
      </w:pPr>
    </w:p>
    <w:p w:rsidR="00C036E1" w:rsidRDefault="00643937" w:rsidP="00903D49">
      <w:pPr>
        <w:pStyle w:val="aa"/>
        <w:ind w:firstLineChars="200" w:firstLine="440"/>
        <w:rPr>
          <w:rFonts w:ascii="Times New Roman" w:eastAsia="Times New Roman" w:hAnsi="Times New Roman" w:cs="Times New Roman"/>
          <w:sz w:val="24"/>
          <w:szCs w:val="24"/>
        </w:rPr>
      </w:pPr>
      <w:r>
        <w:lastRenderedPageBreak/>
        <w:t>阅读材料，完成下列要求。</w:t>
      </w:r>
      <w:r>
        <w:rPr>
          <w:rFonts w:ascii="Times New Roman" w:eastAsia="Times New Roman" w:hAnsi="Times New Roman" w:cs="Times New Roman"/>
          <w:sz w:val="24"/>
          <w:szCs w:val="24"/>
        </w:rPr>
        <w:t xml:space="preserve"> </w:t>
      </w:r>
    </w:p>
    <w:p w:rsidR="00C036E1" w:rsidRDefault="00643937" w:rsidP="00903D49">
      <w:pPr>
        <w:pStyle w:val="aa"/>
        <w:ind w:firstLineChars="200" w:firstLine="440"/>
        <w:rPr>
          <w:rFonts w:ascii="Times New Roman" w:eastAsia="Times New Roman" w:hAnsi="Times New Roman" w:cs="Times New Roman"/>
          <w:sz w:val="24"/>
          <w:szCs w:val="24"/>
        </w:rPr>
      </w:pPr>
      <w:r>
        <w:t>材料一：</w:t>
      </w:r>
      <w:r>
        <w:t>“</w:t>
      </w:r>
      <w:r>
        <w:t>双十一</w:t>
      </w:r>
      <w:r>
        <w:t>”</w:t>
      </w:r>
      <w:r>
        <w:t>购物节是每年</w:t>
      </w:r>
      <w:r>
        <w:rPr>
          <w:rFonts w:ascii="Times New Roman" w:eastAsia="Times New Roman" w:hAnsi="Times New Roman" w:cs="Times New Roman"/>
        </w:rPr>
        <w:t>11</w:t>
      </w:r>
      <w:r>
        <w:t>月</w:t>
      </w:r>
      <w:r>
        <w:rPr>
          <w:rFonts w:ascii="Times New Roman" w:eastAsia="Times New Roman" w:hAnsi="Times New Roman" w:cs="Times New Roman"/>
        </w:rPr>
        <w:t>11</w:t>
      </w:r>
      <w:r>
        <w:t>日因电子商务发展而产生的购物节。各电子商务平台利用这一天进行大规模的打折促销以提高销售额。由于打折力度大，网购达人提前给支付宝充值以备购物狂欢。同时，由于销量激增，生产企业和电商都早早充足备货。快递公司为应对</w:t>
      </w:r>
      <w:r>
        <w:t>“</w:t>
      </w:r>
      <w:r>
        <w:t>双十一</w:t>
      </w:r>
      <w:r>
        <w:t>”</w:t>
      </w:r>
      <w:r>
        <w:t>期间的包裹爆仓现象，也不得不增设车辆、招兵买马，利用机器人分拣，为降低成本，甚至雇佣相对廉价的大学生</w:t>
      </w:r>
      <w:r>
        <w:t>“</w:t>
      </w:r>
      <w:r>
        <w:t>勤工俭学</w:t>
      </w:r>
      <w:r>
        <w:t>”</w:t>
      </w:r>
      <w:r>
        <w:t>。</w:t>
      </w:r>
    </w:p>
    <w:p w:rsidR="00C036E1" w:rsidRDefault="00643937" w:rsidP="00903D49">
      <w:pPr>
        <w:pStyle w:val="aa"/>
        <w:ind w:firstLineChars="200" w:firstLine="440"/>
        <w:rPr>
          <w:rFonts w:ascii="Times New Roman" w:eastAsia="Times New Roman" w:hAnsi="Times New Roman" w:cs="Times New Roman"/>
          <w:sz w:val="24"/>
          <w:szCs w:val="24"/>
        </w:rPr>
      </w:pPr>
      <w:r>
        <w:t>材料二：</w:t>
      </w:r>
      <w:r>
        <w:t>“</w:t>
      </w:r>
      <w:r>
        <w:t>双十一</w:t>
      </w:r>
      <w:r>
        <w:t>”</w:t>
      </w:r>
      <w:r>
        <w:t>拉动了全民购物潮，在部分</w:t>
      </w:r>
      <w:r>
        <w:t>学生中，也产生一些令家长和老师十分担忧的现象：某些学生追赶潮流，产生跟风潮；穿衣打扮一定要</w:t>
      </w:r>
      <w:r>
        <w:t>“</w:t>
      </w:r>
      <w:r>
        <w:t>别具一格</w:t>
      </w:r>
      <w:r>
        <w:t>”</w:t>
      </w:r>
      <w:r>
        <w:t>，处处搞特殊化，觉得这样才有个性；别的同学有的学习用品、生活用品自己一定也要有。</w:t>
      </w:r>
    </w:p>
    <w:p w:rsidR="00C036E1" w:rsidRDefault="00643937" w:rsidP="00903D49">
      <w:pPr>
        <w:pStyle w:val="aa"/>
        <w:numPr>
          <w:ilvl w:val="0"/>
          <w:numId w:val="3"/>
        </w:numPr>
      </w:pPr>
      <w:r>
        <w:t>结合材料一，说明价格变动对消费、生产带来的影响。</w:t>
      </w:r>
    </w:p>
    <w:p w:rsidR="00903D49" w:rsidRDefault="00903D49" w:rsidP="00903D49">
      <w:pPr>
        <w:pStyle w:val="aa"/>
      </w:pPr>
    </w:p>
    <w:p w:rsidR="00903D49" w:rsidRDefault="00903D49" w:rsidP="00903D49">
      <w:pPr>
        <w:pStyle w:val="aa"/>
      </w:pPr>
    </w:p>
    <w:p w:rsidR="00903D49" w:rsidRDefault="00903D49" w:rsidP="00903D49">
      <w:pPr>
        <w:pStyle w:val="aa"/>
      </w:pPr>
    </w:p>
    <w:p w:rsidR="00903D49" w:rsidRDefault="00903D49" w:rsidP="00903D49">
      <w:pPr>
        <w:pStyle w:val="aa"/>
      </w:pPr>
    </w:p>
    <w:p w:rsidR="00903D49" w:rsidRDefault="00903D49" w:rsidP="00903D49">
      <w:pPr>
        <w:pStyle w:val="aa"/>
      </w:pPr>
    </w:p>
    <w:p w:rsidR="00903D49" w:rsidRDefault="00903D49" w:rsidP="00903D49">
      <w:pPr>
        <w:pStyle w:val="aa"/>
      </w:pPr>
    </w:p>
    <w:p w:rsidR="00903D49" w:rsidRDefault="00903D49" w:rsidP="00903D49">
      <w:pPr>
        <w:pStyle w:val="aa"/>
      </w:pPr>
    </w:p>
    <w:p w:rsidR="00903D49" w:rsidRDefault="00903D49" w:rsidP="00903D49">
      <w:pPr>
        <w:pStyle w:val="aa"/>
      </w:pPr>
    </w:p>
    <w:p w:rsidR="00903D49" w:rsidRDefault="00903D49" w:rsidP="00903D49">
      <w:pPr>
        <w:pStyle w:val="aa"/>
      </w:pPr>
    </w:p>
    <w:p w:rsidR="00903D49" w:rsidRDefault="00903D49" w:rsidP="00903D49">
      <w:pPr>
        <w:pStyle w:val="aa"/>
        <w:rPr>
          <w:rFonts w:ascii="Times New Roman" w:eastAsia="Times New Roman" w:hAnsi="Times New Roman" w:cs="Times New Roman" w:hint="eastAsia"/>
          <w:sz w:val="24"/>
          <w:szCs w:val="24"/>
        </w:rPr>
      </w:pPr>
    </w:p>
    <w:p w:rsidR="00C036E1" w:rsidRDefault="00643937" w:rsidP="00903D49">
      <w:pPr>
        <w:pStyle w:val="aa"/>
        <w:ind w:firstLineChars="200" w:firstLine="440"/>
        <w:rPr>
          <w:rFonts w:ascii="Times New Roman" w:eastAsia="Times New Roman" w:hAnsi="Times New Roman" w:cs="Times New Roman"/>
          <w:sz w:val="24"/>
          <w:szCs w:val="24"/>
        </w:rPr>
      </w:pPr>
      <w:r>
        <w:t>（</w:t>
      </w:r>
      <w:r>
        <w:rPr>
          <w:rFonts w:ascii="Times New Roman" w:eastAsia="Times New Roman" w:hAnsi="Times New Roman" w:cs="Times New Roman"/>
        </w:rPr>
        <w:t>2</w:t>
      </w:r>
      <w:r>
        <w:t>）材料二中部分同学的消费行为分别属于什么消费心理？作为中学生，你认为应该如何去做一名理智的消费者？</w:t>
      </w:r>
      <w:bookmarkStart w:id="15" w:name="_GoBack"/>
      <w:bookmarkEnd w:id="15"/>
      <w:r w:rsidR="00903D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ype="page"/>
      </w:r>
    </w:p>
    <w:p w:rsidR="00C036E1" w:rsidRDefault="00643937">
      <w:pPr>
        <w:spacing w:before="240" w:after="240"/>
        <w:ind w:left="420"/>
        <w:jc w:val="center"/>
        <w:textAlignment w:val="center"/>
        <w:rPr>
          <w:rFonts w:ascii="Times New Roman" w:eastAsia="Times New Roman" w:hAnsi="Times New Roman" w:cs="Times New Roman"/>
          <w:kern w:val="0"/>
          <w:sz w:val="24"/>
          <w:szCs w:val="24"/>
        </w:rPr>
      </w:pPr>
      <w:r>
        <w:rPr>
          <w:rFonts w:ascii="宋体" w:cs="宋体"/>
          <w:b/>
          <w:sz w:val="32"/>
        </w:rPr>
        <w:lastRenderedPageBreak/>
        <w:t>答案和解析</w:t>
      </w:r>
    </w:p>
    <w:p w:rsidR="00C036E1" w:rsidRDefault="00643937">
      <w:pPr>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本题考查收入是消费的前提和基础和消费对生产的反作用，考查学生对基础知识的灵活运用能力。</w:t>
      </w:r>
      <w:r>
        <w:rPr>
          <w:rFonts w:ascii="宋体" w:cs="宋体"/>
          <w:kern w:val="0"/>
          <w:szCs w:val="21"/>
        </w:rPr>
        <w:br/>
      </w:r>
      <w:r>
        <w:rPr>
          <w:rFonts w:ascii="宋体" w:cs="宋体"/>
          <w:kern w:val="0"/>
          <w:szCs w:val="21"/>
        </w:rPr>
        <w:t>【解答】</w:t>
      </w:r>
      <w:r>
        <w:rPr>
          <w:rFonts w:ascii="宋体" w:cs="宋体"/>
          <w:kern w:val="0"/>
          <w:szCs w:val="21"/>
        </w:rPr>
        <w:br/>
        <w:t>①</w:t>
      </w:r>
      <w:r>
        <w:rPr>
          <w:rFonts w:ascii="宋体" w:cs="宋体"/>
          <w:kern w:val="0"/>
          <w:szCs w:val="21"/>
        </w:rPr>
        <w:t>表述错误，消费是生产的最终目的；</w:t>
      </w:r>
      <w:r>
        <w:rPr>
          <w:rFonts w:ascii="宋体" w:cs="宋体"/>
          <w:kern w:val="0"/>
          <w:szCs w:val="21"/>
        </w:rPr>
        <w:br/>
        <w:t>②</w:t>
      </w:r>
      <w:r>
        <w:rPr>
          <w:rFonts w:ascii="宋体" w:cs="宋体"/>
          <w:kern w:val="0"/>
          <w:szCs w:val="21"/>
        </w:rPr>
        <w:t>符合题意，材料强调由于受全国城乡居民收人不断提高的拉动，消费不断扩大，表明消费水平主要受居民收入的影响；</w:t>
      </w:r>
      <w:r>
        <w:rPr>
          <w:rFonts w:ascii="宋体" w:cs="宋体"/>
          <w:kern w:val="0"/>
          <w:szCs w:val="21"/>
        </w:rPr>
        <w:br/>
        <w:t>③</w:t>
      </w:r>
      <w:r>
        <w:rPr>
          <w:rFonts w:ascii="宋体" w:cs="宋体"/>
          <w:kern w:val="0"/>
          <w:szCs w:val="21"/>
        </w:rPr>
        <w:t>表述错误，经济发展水平是影响消费水平的根本因素；</w:t>
      </w:r>
      <w:r>
        <w:rPr>
          <w:rFonts w:ascii="宋体" w:cs="宋体"/>
          <w:kern w:val="0"/>
          <w:szCs w:val="21"/>
        </w:rPr>
        <w:br/>
        <w:t>④</w:t>
      </w:r>
      <w:r>
        <w:rPr>
          <w:rFonts w:ascii="宋体" w:cs="宋体"/>
          <w:kern w:val="0"/>
          <w:szCs w:val="21"/>
        </w:rPr>
        <w:t>符合题意，</w:t>
      </w:r>
      <w:r>
        <w:rPr>
          <w:rFonts w:ascii="宋体" w:cs="宋体"/>
          <w:kern w:val="0"/>
          <w:szCs w:val="21"/>
        </w:rPr>
        <w:t>“</w:t>
      </w:r>
      <w:r>
        <w:rPr>
          <w:rFonts w:ascii="宋体" w:cs="宋体"/>
          <w:kern w:val="0"/>
          <w:szCs w:val="21"/>
        </w:rPr>
        <w:t>消费日渐成为中国经济增长中相对稳定的力量</w:t>
      </w:r>
      <w:r>
        <w:rPr>
          <w:rFonts w:ascii="宋体" w:cs="宋体"/>
          <w:kern w:val="0"/>
          <w:szCs w:val="21"/>
        </w:rPr>
        <w:t>”</w:t>
      </w:r>
      <w:r>
        <w:rPr>
          <w:rFonts w:ascii="宋体" w:cs="宋体"/>
          <w:kern w:val="0"/>
          <w:szCs w:val="21"/>
        </w:rPr>
        <w:t>表明消费可以反作用于生产。</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Arial" w:eastAsia="Arial" w:hAnsi="Arial" w:cs="Arial"/>
          <w:kern w:val="0"/>
          <w:szCs w:val="21"/>
        </w:rPr>
        <w:t>​</w:t>
      </w:r>
      <w:r>
        <w:rPr>
          <w:rFonts w:ascii="宋体" w:cs="宋体"/>
          <w:kern w:val="0"/>
          <w:szCs w:val="21"/>
        </w:rPr>
        <w:br/>
      </w:r>
      <w:r>
        <w:rPr>
          <w:rFonts w:ascii="Times New Roman" w:eastAsia="Times New Roman" w:hAnsi="Times New Roman" w:cs="Times New Roman"/>
          <w:kern w:val="0"/>
          <w:szCs w:val="21"/>
        </w:rPr>
        <w:t>1</w:t>
      </w:r>
      <w:r>
        <w:rPr>
          <w:rFonts w:ascii="宋体" w:cs="宋体"/>
          <w:kern w:val="0"/>
          <w:szCs w:val="21"/>
        </w:rPr>
        <w:t>、收入是消费的前提和基础</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）居民消费水平受当前收入的影响，因此要大力发展生产力，增加居民收入；</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）居民消费水平受预期收入的影响，因此要完善社会保障制度，提高居民收入预期；</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）社会总体消费水平受收入差距影响，因此要制定合理的分配制度，缩小收入差距。</w:t>
      </w:r>
      <w:r>
        <w:rPr>
          <w:rFonts w:ascii="宋体" w:cs="宋体"/>
          <w:kern w:val="0"/>
          <w:szCs w:val="21"/>
        </w:rPr>
        <w:br/>
      </w:r>
      <w:r>
        <w:rPr>
          <w:rFonts w:ascii="Times New Roman" w:eastAsia="Times New Roman" w:hAnsi="Times New Roman" w:cs="Times New Roman"/>
          <w:kern w:val="0"/>
          <w:szCs w:val="21"/>
        </w:rPr>
        <w:t>2</w:t>
      </w:r>
      <w:r>
        <w:rPr>
          <w:rFonts w:ascii="宋体" w:cs="宋体"/>
          <w:kern w:val="0"/>
          <w:szCs w:val="21"/>
        </w:rPr>
        <w:t>、消费对生产的反作用</w:t>
      </w:r>
      <w:r>
        <w:rPr>
          <w:rFonts w:ascii="宋体" w:cs="宋体"/>
          <w:kern w:val="0"/>
          <w:szCs w:val="21"/>
        </w:rPr>
        <w:br/>
      </w:r>
      <w:r>
        <w:rPr>
          <w:rFonts w:ascii="宋体" w:cs="宋体"/>
          <w:kern w:val="0"/>
          <w:szCs w:val="21"/>
        </w:rPr>
        <w:t>消费反作用于生产，拉动经济增长，促进生产发展。</w:t>
      </w:r>
      <w:r>
        <w:rPr>
          <w:rFonts w:ascii="宋体" w:cs="宋体"/>
          <w:kern w:val="0"/>
          <w:szCs w:val="21"/>
        </w:rPr>
        <w:br/>
        <w:t>①</w:t>
      </w:r>
      <w:r>
        <w:rPr>
          <w:rFonts w:ascii="宋体" w:cs="宋体"/>
          <w:kern w:val="0"/>
          <w:szCs w:val="21"/>
        </w:rPr>
        <w:t>消费是生产的目的和动力；</w:t>
      </w:r>
      <w:r>
        <w:rPr>
          <w:rFonts w:ascii="宋体" w:cs="宋体"/>
          <w:kern w:val="0"/>
          <w:szCs w:val="21"/>
        </w:rPr>
        <w:br/>
        <w:t>②</w:t>
      </w:r>
      <w:r>
        <w:rPr>
          <w:rFonts w:ascii="宋体" w:cs="宋体"/>
          <w:kern w:val="0"/>
          <w:szCs w:val="21"/>
        </w:rPr>
        <w:t>消费对生产的调整和升级起导向作用；</w:t>
      </w:r>
      <w:r>
        <w:rPr>
          <w:rFonts w:ascii="宋体" w:cs="宋体"/>
          <w:kern w:val="0"/>
          <w:szCs w:val="21"/>
        </w:rPr>
        <w:br/>
        <w:t>③</w:t>
      </w:r>
      <w:r>
        <w:rPr>
          <w:rFonts w:ascii="宋体" w:cs="宋体"/>
          <w:kern w:val="0"/>
          <w:szCs w:val="21"/>
        </w:rPr>
        <w:t>一个新的消费热点的出现，往往能带动一个产业的出现和成长；</w:t>
      </w:r>
      <w:r>
        <w:rPr>
          <w:rFonts w:ascii="宋体" w:cs="宋体"/>
          <w:kern w:val="0"/>
          <w:szCs w:val="21"/>
        </w:rPr>
        <w:br/>
        <w:t>④</w:t>
      </w:r>
      <w:r>
        <w:rPr>
          <w:rFonts w:ascii="宋体" w:cs="宋体"/>
          <w:kern w:val="0"/>
          <w:szCs w:val="21"/>
        </w:rPr>
        <w:t>消费为生产创造出新的劳动力，提高劳动力质量，提高劳动者生产积极性。</w:t>
      </w:r>
      <w:r>
        <w:rPr>
          <w:rFonts w:ascii="宋体" w:cs="宋体"/>
          <w:kern w:val="0"/>
          <w:szCs w:val="21"/>
        </w:rPr>
        <w:br/>
      </w:r>
      <w:r>
        <w:rPr>
          <w:rFonts w:ascii="宋体" w:cs="宋体"/>
          <w:kern w:val="0"/>
          <w:szCs w:val="21"/>
        </w:rPr>
        <w:t>本题考查考生对</w:t>
      </w:r>
      <w:r>
        <w:rPr>
          <w:rFonts w:ascii="宋体" w:cs="宋体"/>
          <w:kern w:val="0"/>
          <w:szCs w:val="21"/>
        </w:rPr>
        <w:t>材料的分析理解能力，考生在分析题肢的时候，要结合材料进行思考，排除题肢中本身说法错误的，从而筛选出正确的选项。解答本题的关键在于对材料的理解和把握。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首先，读图，图中</w:t>
      </w:r>
      <w:r>
        <w:rPr>
          <w:rFonts w:ascii="Times New Roman" w:eastAsia="Times New Roman" w:hAnsi="Times New Roman" w:cs="Times New Roman"/>
          <w:kern w:val="0"/>
          <w:szCs w:val="21"/>
        </w:rPr>
        <w:t>X</w:t>
      </w:r>
      <w:r>
        <w:rPr>
          <w:rFonts w:ascii="宋体" w:cs="宋体"/>
          <w:kern w:val="0"/>
          <w:szCs w:val="21"/>
        </w:rPr>
        <w:t>和</w:t>
      </w:r>
      <w:r>
        <w:rPr>
          <w:rFonts w:ascii="Times New Roman" w:eastAsia="Times New Roman" w:hAnsi="Times New Roman" w:cs="Times New Roman"/>
          <w:kern w:val="0"/>
          <w:szCs w:val="21"/>
        </w:rPr>
        <w:t>Y</w:t>
      </w:r>
      <w:r>
        <w:rPr>
          <w:rFonts w:ascii="宋体" w:cs="宋体"/>
          <w:kern w:val="0"/>
          <w:szCs w:val="21"/>
        </w:rPr>
        <w:t>成正相关．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项成反相关，汽车与汽油是互补商品，如果汽车的价格增加（上涨），那么，汽油的需求量会减少，与题意不符，</w:t>
      </w:r>
      <w:r>
        <w:rPr>
          <w:rFonts w:ascii="Times New Roman" w:eastAsia="Times New Roman" w:hAnsi="Times New Roman" w:cs="Times New Roman"/>
          <w:kern w:val="0"/>
          <w:szCs w:val="21"/>
        </w:rPr>
        <w:t>A</w:t>
      </w:r>
      <w:r>
        <w:rPr>
          <w:rFonts w:ascii="宋体" w:cs="宋体"/>
          <w:kern w:val="0"/>
          <w:szCs w:val="21"/>
        </w:rPr>
        <w:t>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项成反相关，如果物价总水平增加（上涨），货币的实际购买力则会降低，与题中的图示不符，故</w:t>
      </w:r>
      <w:r>
        <w:rPr>
          <w:rFonts w:ascii="Times New Roman" w:eastAsia="Times New Roman" w:hAnsi="Times New Roman" w:cs="Times New Roman"/>
          <w:kern w:val="0"/>
          <w:szCs w:val="21"/>
        </w:rPr>
        <w:t>B</w:t>
      </w:r>
      <w:r>
        <w:rPr>
          <w:rFonts w:ascii="宋体" w:cs="宋体"/>
          <w:kern w:val="0"/>
          <w:szCs w:val="21"/>
        </w:rPr>
        <w:t>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项成反相关，如果居民可支配收入增加，恩格尔系数则会降低，与题中图示不符，故</w:t>
      </w:r>
      <w:r>
        <w:rPr>
          <w:rFonts w:ascii="Times New Roman" w:eastAsia="Times New Roman" w:hAnsi="Times New Roman" w:cs="Times New Roman"/>
          <w:kern w:val="0"/>
          <w:szCs w:val="21"/>
        </w:rPr>
        <w:t>C</w:t>
      </w:r>
      <w:r>
        <w:rPr>
          <w:rFonts w:ascii="宋体" w:cs="宋体"/>
          <w:kern w:val="0"/>
          <w:szCs w:val="21"/>
        </w:rPr>
        <w:t>也应</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项符合题意，如果出口额增加，那么，外汇收入则也会随之增加．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本题的正确答案为</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本题考查：外汇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外汇，是用外币表示的用于国际间结算的支付手段．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出口外汇收入是出口外汇总收入及非贸易外汇收入的总称．出口额是指一定时期内一国从国内向国外出口的商品的全部价值．二者是内含关系．外汇收入含有出口产品收入等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本题以曲线图为背景，综合考查外汇、互补商品、恩格尔系数等知识．首先，分析题干，找出变化趋势．其次，依据变化趋势，研读图形．</w:t>
      </w:r>
      <w:r>
        <w:rPr>
          <w:rFonts w:ascii="宋体" w:cs="宋体"/>
          <w:kern w:val="0"/>
          <w:szCs w:val="21"/>
        </w:rPr>
        <w:br/>
      </w:r>
      <w:r>
        <w:rPr>
          <w:rFonts w:ascii="Times New Roman" w:eastAsia="Times New Roman" w:hAnsi="Times New Roman" w:cs="Times New Roman"/>
          <w:color w:val="3333FF"/>
          <w:kern w:val="0"/>
          <w:sz w:val="24"/>
          <w:szCs w:val="24"/>
        </w:rPr>
        <w:t>3.</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lastRenderedPageBreak/>
        <w:t>【解析】</w:t>
      </w:r>
      <w:r>
        <w:rPr>
          <w:rFonts w:ascii="宋体" w:cs="宋体"/>
          <w:kern w:val="0"/>
          <w:szCs w:val="21"/>
        </w:rPr>
        <w:t>①</w:t>
      </w:r>
      <w:r>
        <w:rPr>
          <w:rFonts w:ascii="宋体" w:cs="宋体"/>
          <w:kern w:val="0"/>
          <w:szCs w:val="21"/>
        </w:rPr>
        <w:t>符合题意，消费反作用于生产，能拉动经济</w:t>
      </w:r>
      <w:r>
        <w:rPr>
          <w:rFonts w:ascii="宋体" w:cs="宋体"/>
          <w:kern w:val="0"/>
          <w:szCs w:val="21"/>
        </w:rPr>
        <w:t>增长，促进生产发展，因此轻奢消费有助于释放消费，促进生产发展和转型升级；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表述错误，轻奢消费不符合勤俭节约的美德；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符合题意，收入是消费的前提和基础，</w:t>
      </w:r>
      <w:r>
        <w:rPr>
          <w:rFonts w:ascii="宋体" w:cs="宋体"/>
          <w:kern w:val="0"/>
          <w:szCs w:val="21"/>
        </w:rPr>
        <w:t>“</w:t>
      </w:r>
      <w:r>
        <w:rPr>
          <w:rFonts w:ascii="宋体" w:cs="宋体"/>
          <w:kern w:val="0"/>
          <w:szCs w:val="21"/>
        </w:rPr>
        <w:t>轻奢消费</w:t>
      </w:r>
      <w:r>
        <w:rPr>
          <w:rFonts w:ascii="宋体" w:cs="宋体"/>
          <w:kern w:val="0"/>
          <w:szCs w:val="21"/>
        </w:rPr>
        <w:t>”</w:t>
      </w:r>
      <w:r>
        <w:rPr>
          <w:rFonts w:ascii="宋体" w:cs="宋体"/>
          <w:kern w:val="0"/>
          <w:szCs w:val="21"/>
        </w:rPr>
        <w:t>是</w:t>
      </w:r>
      <w:r>
        <w:rPr>
          <w:rFonts w:ascii="宋体" w:cs="宋体"/>
          <w:kern w:val="0"/>
          <w:szCs w:val="21"/>
        </w:rPr>
        <w:t>“</w:t>
      </w:r>
      <w:r>
        <w:rPr>
          <w:rFonts w:ascii="宋体" w:cs="宋体"/>
          <w:kern w:val="0"/>
          <w:szCs w:val="21"/>
        </w:rPr>
        <w:t>可以负担得起的奢侈品</w:t>
      </w:r>
      <w:r>
        <w:rPr>
          <w:rFonts w:ascii="宋体" w:cs="宋体"/>
          <w:kern w:val="0"/>
          <w:szCs w:val="21"/>
        </w:rPr>
        <w:t>”</w:t>
      </w:r>
      <w:r>
        <w:rPr>
          <w:rFonts w:ascii="宋体" w:cs="宋体"/>
          <w:kern w:val="0"/>
          <w:szCs w:val="21"/>
        </w:rPr>
        <w:t>，因此轻奢消费是一种适度消费；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不合题意，材料强调的是轻奢消费的作用，不体现生产决定消费．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故本题选</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cs="宋体"/>
          <w:kern w:val="0"/>
          <w:szCs w:val="21"/>
        </w:rPr>
        <w:t>本题考查：消费对生产的反作用；影响消费水平的因素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、消费对生产的反作用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消费反作用于生产，拉动经济增长，促进生产发展．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消费是生产的目的和动力；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消费对生产的调整和升级起导向作用；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一个新的消费热点的出现，往往能带动一个产业的出现和成长；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消费为生产创造出新的劳动力，提高劳动力质量，提高劳动者生产积极性．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经济发展水平是根本性因素，因此根本途径是大力发展生产力，增加居民收入；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收入是消费的前提和基础．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居民消费水平受当前收入的影响，因此要大力发展生产力，增加居民收入；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居民消费水平受预期收入的影响，因此要完善社会保障制度，提高居民收入预期；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社会总体消费水平受收入差距影响，因此要制定合理的分配制</w:t>
      </w:r>
      <w:r>
        <w:rPr>
          <w:rFonts w:ascii="宋体" w:cs="宋体"/>
          <w:kern w:val="0"/>
          <w:szCs w:val="21"/>
        </w:rPr>
        <w:t>度，缩小收入差距．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物价水平．在收入一定的前提下，物价越高，消费水平越低．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消费观念影响消费行为．</w:t>
      </w:r>
      <w:r>
        <w:rPr>
          <w:rFonts w:ascii="宋体" w:cs="宋体"/>
          <w:kern w:val="0"/>
          <w:szCs w:val="21"/>
        </w:rPr>
        <w:br/>
      </w:r>
      <w:r>
        <w:rPr>
          <w:rFonts w:ascii="宋体" w:cs="宋体"/>
          <w:kern w:val="0"/>
          <w:szCs w:val="21"/>
        </w:rPr>
        <w:t>考查学生提取信息、调动所学知识理解和解决问题的能力．注意：一方面要把握材料要阐明的主旨，并和所学知识对应起来，另一方面运用排除法去除不合题意和错误的选项．</w:t>
      </w:r>
      <w:r>
        <w:rPr>
          <w:rFonts w:ascii="宋体" w:cs="宋体"/>
          <w:kern w:val="0"/>
          <w:szCs w:val="21"/>
        </w:rPr>
        <w:br/>
      </w:r>
      <w:r>
        <w:rPr>
          <w:rFonts w:ascii="Times New Roman" w:eastAsia="Times New Roman" w:hAnsi="Times New Roman" w:cs="Times New Roman"/>
          <w:color w:val="3333FF"/>
          <w:kern w:val="0"/>
          <w:sz w:val="24"/>
          <w:szCs w:val="24"/>
        </w:rPr>
        <w:t>4.</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符合题意，倡导</w:t>
      </w:r>
      <w:r>
        <w:rPr>
          <w:rFonts w:ascii="宋体" w:cs="宋体"/>
          <w:kern w:val="0"/>
          <w:szCs w:val="21"/>
        </w:rPr>
        <w:t>“</w:t>
      </w:r>
      <w:r>
        <w:rPr>
          <w:rFonts w:ascii="宋体" w:cs="宋体"/>
          <w:kern w:val="0"/>
          <w:szCs w:val="21"/>
        </w:rPr>
        <w:t>够吃正好</w:t>
      </w:r>
      <w:r>
        <w:rPr>
          <w:rFonts w:ascii="宋体" w:cs="宋体"/>
          <w:kern w:val="0"/>
          <w:szCs w:val="21"/>
        </w:rPr>
        <w:t>”</w:t>
      </w:r>
      <w:r>
        <w:rPr>
          <w:rFonts w:ascii="宋体" w:cs="宋体"/>
          <w:kern w:val="0"/>
          <w:szCs w:val="21"/>
        </w:rPr>
        <w:t>的消费理念是一种理智的消费，符合求实心理；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不合题意，材料中未涉及求异心理的相关内容；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说法错误，倡导</w:t>
      </w:r>
      <w:r>
        <w:rPr>
          <w:rFonts w:ascii="宋体" w:cs="宋体"/>
          <w:kern w:val="0"/>
          <w:szCs w:val="21"/>
        </w:rPr>
        <w:t>“</w:t>
      </w:r>
      <w:r>
        <w:rPr>
          <w:rFonts w:ascii="宋体" w:cs="宋体"/>
          <w:kern w:val="0"/>
          <w:szCs w:val="21"/>
        </w:rPr>
        <w:t>够吃正好</w:t>
      </w:r>
      <w:r>
        <w:rPr>
          <w:rFonts w:ascii="宋体" w:cs="宋体"/>
          <w:kern w:val="0"/>
          <w:szCs w:val="21"/>
        </w:rPr>
        <w:t>”</w:t>
      </w:r>
      <w:r>
        <w:rPr>
          <w:rFonts w:ascii="宋体" w:cs="宋体"/>
          <w:kern w:val="0"/>
          <w:szCs w:val="21"/>
        </w:rPr>
        <w:t>的消费理念，节约资源，绿色消费，有利于实现可持续性消费；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w:t>
      </w:r>
      <w:r>
        <w:rPr>
          <w:rFonts w:ascii="宋体" w:cs="宋体"/>
          <w:kern w:val="0"/>
          <w:szCs w:val="21"/>
        </w:rPr>
        <w:t>材料中倡导</w:t>
      </w:r>
      <w:r>
        <w:rPr>
          <w:rFonts w:ascii="宋体" w:cs="宋体"/>
          <w:kern w:val="0"/>
          <w:szCs w:val="21"/>
        </w:rPr>
        <w:t>“</w:t>
      </w:r>
      <w:r>
        <w:rPr>
          <w:rFonts w:ascii="宋体" w:cs="宋体"/>
          <w:kern w:val="0"/>
          <w:szCs w:val="21"/>
        </w:rPr>
        <w:t>够吃正好</w:t>
      </w:r>
      <w:r>
        <w:rPr>
          <w:rFonts w:ascii="宋体" w:cs="宋体"/>
          <w:kern w:val="0"/>
          <w:szCs w:val="21"/>
        </w:rPr>
        <w:t>”</w:t>
      </w:r>
      <w:r>
        <w:rPr>
          <w:rFonts w:ascii="宋体" w:cs="宋体"/>
          <w:kern w:val="0"/>
          <w:szCs w:val="21"/>
        </w:rPr>
        <w:t>的消费理念，有利于节约资源，体现了</w:t>
      </w:r>
      <w:r>
        <w:rPr>
          <w:rFonts w:ascii="宋体" w:cs="宋体"/>
          <w:kern w:val="0"/>
          <w:szCs w:val="21"/>
        </w:rPr>
        <w:t>“</w:t>
      </w:r>
      <w:r>
        <w:rPr>
          <w:rFonts w:ascii="宋体" w:cs="宋体"/>
          <w:kern w:val="0"/>
          <w:szCs w:val="21"/>
        </w:rPr>
        <w:t>勤俭节约，艰苦奋斗</w:t>
      </w:r>
      <w:r>
        <w:rPr>
          <w:rFonts w:ascii="宋体" w:cs="宋体"/>
          <w:kern w:val="0"/>
          <w:szCs w:val="21"/>
        </w:rPr>
        <w:t>”</w:t>
      </w:r>
      <w:r>
        <w:rPr>
          <w:rFonts w:ascii="宋体" w:cs="宋体"/>
          <w:kern w:val="0"/>
          <w:szCs w:val="21"/>
        </w:rPr>
        <w:t>的消费原则；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本题考查：树立正确的消费观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）量入为出，适度消费。在自己的经济承受能力之内进行。既反对超前消费，又反对消费滞后。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）避免盲从，理性消费。要避免盲目跟风、情绪化消费、只重物质消费忽视精神消费的倾向。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）保护环境，绿色消费。绿色消费以保护消费者健康和节约资源为主旨，核心是可持续性消费。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）勤俭节约，艰苦奋斗。</w:t>
      </w:r>
      <w:r>
        <w:rPr>
          <w:rFonts w:ascii="宋体" w:cs="宋体"/>
          <w:kern w:val="0"/>
          <w:szCs w:val="21"/>
        </w:rPr>
        <w:br/>
      </w:r>
      <w:r>
        <w:rPr>
          <w:rFonts w:ascii="宋体" w:cs="宋体"/>
          <w:kern w:val="0"/>
          <w:szCs w:val="21"/>
        </w:rPr>
        <w:t>本题考查学生提取信息、调动所学知识理解和解决问题的能力。注意：一方面要把握材料要阐明的主旨，并和所学知识对应起来，另一方面运用排除法去除不合题意和错误的选项。</w:t>
      </w:r>
      <w:r>
        <w:rPr>
          <w:rFonts w:ascii="宋体" w:cs="宋体"/>
          <w:kern w:val="0"/>
          <w:szCs w:val="21"/>
        </w:rPr>
        <w:br/>
      </w:r>
      <w:r>
        <w:rPr>
          <w:rFonts w:ascii="Times New Roman" w:eastAsia="Times New Roman" w:hAnsi="Times New Roman" w:cs="Times New Roman"/>
          <w:color w:val="3333FF"/>
          <w:kern w:val="0"/>
          <w:sz w:val="24"/>
          <w:szCs w:val="24"/>
        </w:rPr>
        <w:t>5.</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本题要求从消费的角度分析扶贫的意义。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不符合题意，是贯彻科学发展观角度；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不符合题意精准扶贫、精准脱贫有利于提高消费水平；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不符合题意，是措施角度；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符合题意，精准扶贫、精准脱贫有利于提高社会总体消费水平。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本题考查：收入差距问题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缩小收入差距，促进社会公平的意义：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是社会主义分配原则的体</w:t>
      </w:r>
      <w:r>
        <w:rPr>
          <w:rFonts w:ascii="宋体" w:cs="宋体"/>
          <w:kern w:val="0"/>
          <w:szCs w:val="21"/>
        </w:rPr>
        <w:t>现，有助于协调人们之间的经济利益关系，实现经济发展、社会和谐；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效率与公平关系角度：效率是公平的物质前提，公平是提高效率的保证。维护社会公平有利于调动劳动者生产积极性，推动生产力发展，提高经济效率，增加社会财富。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社会主义的根本目标角度：维护社会公平，有利于缩小行业之间、区域之间、城乡之间的收入差距，实现共同富裕的根本目标。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有利于贯彻科学发展观，坚持以人为本。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分配与消费角度：维护社会公平，有利于缩小收入差距，提升整个社会的消费水平，扩大内需。</w:t>
      </w:r>
      <w:r>
        <w:rPr>
          <w:rFonts w:ascii="宋体" w:cs="宋体"/>
          <w:kern w:val="0"/>
          <w:szCs w:val="21"/>
        </w:rPr>
        <w:br/>
      </w:r>
      <w:r>
        <w:rPr>
          <w:rFonts w:ascii="宋体" w:cs="宋体"/>
          <w:kern w:val="0"/>
          <w:szCs w:val="21"/>
        </w:rPr>
        <w:t>本题考查学生提取材料信息和分析问题的能力。正</w:t>
      </w:r>
      <w:r>
        <w:rPr>
          <w:rFonts w:ascii="宋体" w:cs="宋体"/>
          <w:kern w:val="0"/>
          <w:szCs w:val="21"/>
        </w:rPr>
        <w:t>确解答问题的关键是要抓住本题的题眼：</w:t>
      </w:r>
      <w:r>
        <w:rPr>
          <w:rFonts w:ascii="宋体" w:cs="宋体"/>
          <w:kern w:val="0"/>
          <w:szCs w:val="21"/>
        </w:rPr>
        <w:t>“</w:t>
      </w:r>
      <w:r>
        <w:rPr>
          <w:rFonts w:ascii="宋体" w:cs="宋体"/>
          <w:kern w:val="0"/>
          <w:szCs w:val="21"/>
        </w:rPr>
        <w:t>消费的角度</w:t>
      </w:r>
      <w:r>
        <w:rPr>
          <w:rFonts w:ascii="宋体" w:cs="宋体"/>
          <w:kern w:val="0"/>
          <w:szCs w:val="21"/>
        </w:rPr>
        <w:t>”</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说法正确，</w:t>
      </w:r>
      <w:r>
        <w:rPr>
          <w:rFonts w:ascii="宋体" w:cs="宋体"/>
          <w:kern w:val="0"/>
          <w:szCs w:val="21"/>
        </w:rPr>
        <w:t>“</w:t>
      </w:r>
      <w:r>
        <w:rPr>
          <w:rFonts w:ascii="宋体" w:cs="宋体"/>
          <w:kern w:val="0"/>
          <w:szCs w:val="21"/>
        </w:rPr>
        <w:t>钱有两戈，伤尽古今人品</w:t>
      </w:r>
      <w:r>
        <w:rPr>
          <w:rFonts w:ascii="宋体" w:cs="宋体"/>
          <w:kern w:val="0"/>
          <w:szCs w:val="21"/>
        </w:rPr>
        <w:t>”</w:t>
      </w:r>
      <w:r>
        <w:rPr>
          <w:rFonts w:ascii="宋体" w:cs="宋体"/>
          <w:kern w:val="0"/>
          <w:szCs w:val="21"/>
        </w:rPr>
        <w:t>，是说正确的金钱观可以指导我们理性地对待金钱，通过合乎道德与法律的正当途径挣钱；可以使我们的灵魂更纯洁，道德更高尚，人生更有意义，要树立正确的金钱观；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说法正确，</w:t>
      </w:r>
      <w:r>
        <w:rPr>
          <w:rFonts w:ascii="宋体" w:cs="宋体"/>
          <w:kern w:val="0"/>
          <w:szCs w:val="21"/>
        </w:rPr>
        <w:t>“</w:t>
      </w:r>
      <w:r>
        <w:rPr>
          <w:rFonts w:ascii="宋体" w:cs="宋体"/>
          <w:kern w:val="0"/>
          <w:szCs w:val="21"/>
        </w:rPr>
        <w:t>不买贵的只买对的</w:t>
      </w:r>
      <w:r>
        <w:rPr>
          <w:rFonts w:ascii="宋体" w:cs="宋体"/>
          <w:kern w:val="0"/>
          <w:szCs w:val="21"/>
        </w:rPr>
        <w:t>”</w:t>
      </w:r>
      <w:r>
        <w:rPr>
          <w:rFonts w:ascii="宋体" w:cs="宋体"/>
          <w:kern w:val="0"/>
          <w:szCs w:val="21"/>
        </w:rPr>
        <w:t>，意为消费时主要考虑价格、质量、服务、便捷等因素，属于求实心理主导的消费；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说法正确，</w:t>
      </w:r>
      <w:r>
        <w:rPr>
          <w:rFonts w:ascii="宋体" w:cs="宋体"/>
          <w:kern w:val="0"/>
          <w:szCs w:val="21"/>
        </w:rPr>
        <w:t>“</w:t>
      </w:r>
      <w:r>
        <w:rPr>
          <w:rFonts w:ascii="宋体" w:cs="宋体"/>
          <w:kern w:val="0"/>
          <w:szCs w:val="21"/>
        </w:rPr>
        <w:t>三百六十行，行行出状元</w:t>
      </w:r>
      <w:r>
        <w:rPr>
          <w:rFonts w:ascii="宋体" w:cs="宋体"/>
          <w:kern w:val="0"/>
          <w:szCs w:val="21"/>
        </w:rPr>
        <w:t>”</w:t>
      </w:r>
      <w:r>
        <w:rPr>
          <w:rFonts w:ascii="宋体" w:cs="宋体"/>
          <w:kern w:val="0"/>
          <w:szCs w:val="21"/>
        </w:rPr>
        <w:t>，要求我们要树立正确的就业观；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说法错误，</w:t>
      </w:r>
      <w:r>
        <w:rPr>
          <w:rFonts w:ascii="宋体" w:cs="宋体"/>
          <w:kern w:val="0"/>
          <w:szCs w:val="21"/>
        </w:rPr>
        <w:t>“</w:t>
      </w:r>
      <w:r>
        <w:rPr>
          <w:rFonts w:ascii="宋体" w:cs="宋体"/>
          <w:kern w:val="0"/>
          <w:szCs w:val="21"/>
        </w:rPr>
        <w:t>鸡蛋不要放到一个篮子里</w:t>
      </w:r>
      <w:r>
        <w:rPr>
          <w:rFonts w:ascii="宋体" w:cs="宋体"/>
          <w:kern w:val="0"/>
          <w:szCs w:val="21"/>
        </w:rPr>
        <w:t>”</w:t>
      </w:r>
      <w:r>
        <w:rPr>
          <w:rFonts w:ascii="宋体" w:cs="宋体"/>
          <w:kern w:val="0"/>
          <w:szCs w:val="21"/>
        </w:rPr>
        <w:t>，告诉我们要坚持投资</w:t>
      </w:r>
      <w:r>
        <w:rPr>
          <w:rFonts w:ascii="宋体" w:cs="宋体"/>
          <w:kern w:val="0"/>
          <w:szCs w:val="21"/>
        </w:rPr>
        <w:t>方式的多元化，而不是树立正确的消费观。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本题考查：树立正确的金钱观，消费心理，劳动者树立正确的就业观念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、树立正确的金钱观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）树立正确的金钱观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要取之有道。用正当手段赚钱、靠诚实劳动和合法经营致富。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用之有益。把钱用到有利于国家社会、有利于他人的地方，用到有利于全面发展自己、实现人生价值的地方。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用之有度。花钱要有所节制。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）树立正确金钱观的意义：正确的金钱观可以指导我们理性地对待金钱，通过合乎道德与法律的正当途径挣钱；可以使我们的灵魂更纯洁，道德更高尚，人生更有意义。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、消费心理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从众心理的消费。具有仿效性、盲目性和从众性。要具体分析、避免盲从。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求异心理的消费。显示个性，有利于推动新工艺、新产品的出现，要考虑社会认可、不过分标新立异。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攀比心理的消费。是不健康的。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求实心理主导的消费。消费时主要考虑价格、质量、服务、便捷，是理智的消费方式。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3</w:t>
      </w:r>
      <w:r>
        <w:rPr>
          <w:rFonts w:ascii="宋体" w:cs="宋体"/>
          <w:kern w:val="0"/>
          <w:szCs w:val="21"/>
        </w:rPr>
        <w:t>、劳动者树立正确的就业观念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要树立正确的就业观念：自主</w:t>
      </w:r>
      <w:r>
        <w:rPr>
          <w:rFonts w:ascii="宋体" w:cs="宋体"/>
          <w:kern w:val="0"/>
          <w:szCs w:val="21"/>
        </w:rPr>
        <w:t>择业观、竞争就业观、职业平等观、多种方式就业观；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提高自身素质和劳动技能，自主创业。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增强维权意识，提高维权能力。</w:t>
      </w:r>
      <w:r>
        <w:rPr>
          <w:rFonts w:ascii="宋体" w:cs="宋体"/>
          <w:kern w:val="0"/>
          <w:szCs w:val="21"/>
        </w:rPr>
        <w:br/>
      </w:r>
      <w:r>
        <w:rPr>
          <w:rFonts w:ascii="宋体" w:cs="宋体"/>
          <w:kern w:val="0"/>
          <w:szCs w:val="21"/>
        </w:rPr>
        <w:t>解答本题最快的方法为排误法，即排除题肢本身说法错误的选项，即可得出正确答案，这样既节省了答题时间，又提高了正答率。本题难度不大。</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lastRenderedPageBreak/>
        <w:t>【解析】</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Cs w:val="21"/>
        </w:rPr>
        <w:t>B</w:t>
      </w:r>
      <w:r>
        <w:rPr>
          <w:rFonts w:ascii="宋体" w:cs="宋体"/>
          <w:kern w:val="0"/>
          <w:szCs w:val="21"/>
        </w:rPr>
        <w:t>、</w:t>
      </w:r>
      <w:r>
        <w:rPr>
          <w:rFonts w:ascii="Times New Roman" w:eastAsia="Times New Roman" w:hAnsi="Times New Roman" w:cs="Times New Roman"/>
          <w:kern w:val="0"/>
          <w:szCs w:val="21"/>
        </w:rPr>
        <w:t>D</w:t>
      </w:r>
      <w:r>
        <w:rPr>
          <w:rFonts w:ascii="宋体" w:cs="宋体"/>
          <w:kern w:val="0"/>
          <w:szCs w:val="21"/>
        </w:rPr>
        <w:t>均不符合题意；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符合题意，某考生考上大学后申请助学贷款，这一消费行为既属于发展资料消费，又属于贷款消费；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本题考查：消费类型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）按照交易方式的不同，可分为钱货两清的消费、贷款消费和租赁消费三种。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）按照消费目的，生活消费可分为生存资料消费、发展资料消费和享受资料消费。</w:t>
      </w:r>
      <w:r>
        <w:rPr>
          <w:rFonts w:ascii="宋体" w:cs="宋体"/>
          <w:kern w:val="0"/>
          <w:szCs w:val="21"/>
        </w:rPr>
        <w:br/>
      </w:r>
      <w:r>
        <w:rPr>
          <w:rFonts w:ascii="宋体" w:cs="宋体"/>
          <w:kern w:val="0"/>
          <w:szCs w:val="21"/>
        </w:rPr>
        <w:t>本题考查调动和运用知识的能力，属于知识的再认，难度不大。要求考生在复习备考过程中一定要夯实基础知识，强化记忆和理解。</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需求法则告诉我们，一般，商品的价格与人们对该种商品的需求量呈反向变动。在此，不妨可以把出境旅游当做一种商品，根据需求法则，当出境旅游的价格</w:t>
      </w:r>
      <w:r>
        <w:rPr>
          <w:rFonts w:ascii="Times New Roman" w:eastAsia="Times New Roman" w:hAnsi="Times New Roman" w:cs="Times New Roman"/>
          <w:kern w:val="0"/>
          <w:szCs w:val="21"/>
        </w:rPr>
        <w:t>P</w:t>
      </w:r>
      <w:r>
        <w:rPr>
          <w:rFonts w:ascii="宋体" w:cs="宋体"/>
          <w:kern w:val="0"/>
          <w:szCs w:val="21"/>
        </w:rPr>
        <w:t>上涨的时候，处境的需求量</w:t>
      </w:r>
      <w:r>
        <w:rPr>
          <w:rFonts w:ascii="Times New Roman" w:eastAsia="Times New Roman" w:hAnsi="Times New Roman" w:cs="Times New Roman"/>
          <w:kern w:val="0"/>
          <w:szCs w:val="21"/>
        </w:rPr>
        <w:t>Q</w:t>
      </w:r>
      <w:r>
        <w:rPr>
          <w:rFonts w:ascii="宋体" w:cs="宋体"/>
          <w:kern w:val="0"/>
          <w:szCs w:val="21"/>
        </w:rPr>
        <w:t>会减少，故</w:t>
      </w:r>
      <w:r>
        <w:rPr>
          <w:rFonts w:ascii="Times New Roman" w:eastAsia="Times New Roman" w:hAnsi="Times New Roman" w:cs="Times New Roman"/>
          <w:kern w:val="0"/>
          <w:szCs w:val="21"/>
        </w:rPr>
        <w:t>P</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之间的关系图象应该是个反比例函数，而不是一个正比例函数，据此</w:t>
      </w:r>
      <w:r>
        <w:rPr>
          <w:rFonts w:ascii="宋体" w:cs="宋体"/>
          <w:kern w:val="0"/>
          <w:szCs w:val="21"/>
        </w:rPr>
        <w:t>①</w:t>
      </w:r>
      <w:r>
        <w:rPr>
          <w:rFonts w:ascii="宋体" w:cs="宋体"/>
          <w:kern w:val="0"/>
          <w:szCs w:val="21"/>
        </w:rPr>
        <w:t>当选，排除</w:t>
      </w:r>
      <w:r>
        <w:rPr>
          <w:rFonts w:ascii="宋体" w:cs="宋体"/>
          <w:kern w:val="0"/>
          <w:szCs w:val="21"/>
        </w:rPr>
        <w:t>②</w:t>
      </w:r>
      <w:r>
        <w:rPr>
          <w:rFonts w:ascii="宋体" w:cs="宋体"/>
          <w:kern w:val="0"/>
          <w:szCs w:val="21"/>
        </w:rPr>
        <w:t>，进而排除</w:t>
      </w:r>
      <w:r>
        <w:rPr>
          <w:rFonts w:ascii="Times New Roman" w:eastAsia="Times New Roman" w:hAnsi="Times New Roman" w:cs="Times New Roman"/>
          <w:kern w:val="0"/>
          <w:szCs w:val="21"/>
        </w:rPr>
        <w:t>C</w:t>
      </w:r>
      <w:r>
        <w:rPr>
          <w:rFonts w:ascii="宋体" w:cs="宋体"/>
          <w:kern w:val="0"/>
          <w:szCs w:val="21"/>
        </w:rPr>
        <w:t>和</w:t>
      </w:r>
      <w:r>
        <w:rPr>
          <w:rFonts w:ascii="Times New Roman" w:eastAsia="Times New Roman" w:hAnsi="Times New Roman" w:cs="Times New Roman"/>
          <w:kern w:val="0"/>
          <w:szCs w:val="21"/>
        </w:rPr>
        <w:t>D</w:t>
      </w:r>
      <w:r>
        <w:rPr>
          <w:rFonts w:ascii="宋体" w:cs="宋体"/>
          <w:kern w:val="0"/>
          <w:szCs w:val="21"/>
        </w:rPr>
        <w:t>；影响居民消费水平的因素很多，最重要的就是居民的收入，收入是消费的基础和前提。出境旅游按消费的目的划分，属于享受资料消费，要求居民有较高的收入作为基础。一般而言，当居民收入增加，出境旅游的需求量也会增加。因此就</w:t>
      </w:r>
      <w:r>
        <w:rPr>
          <w:rFonts w:ascii="Times New Roman" w:eastAsia="Times New Roman" w:hAnsi="Times New Roman" w:cs="Times New Roman"/>
          <w:kern w:val="0"/>
          <w:szCs w:val="21"/>
        </w:rPr>
        <w:t>M</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的关系而言，二者应该呈正比例函数关系，故排除</w:t>
      </w:r>
      <w:r>
        <w:rPr>
          <w:rFonts w:ascii="宋体" w:cs="宋体"/>
          <w:kern w:val="0"/>
          <w:szCs w:val="21"/>
        </w:rPr>
        <w:t>③</w:t>
      </w:r>
      <w:r>
        <w:rPr>
          <w:rFonts w:ascii="宋体" w:cs="宋体"/>
          <w:kern w:val="0"/>
          <w:szCs w:val="21"/>
        </w:rPr>
        <w:t>，进而排除</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种上所述，正确的选项应该是</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本题结合曲线图考查需求法则和影响居民消费的因素。</w:t>
      </w:r>
      <w:r>
        <w:rPr>
          <w:rFonts w:ascii="宋体" w:cs="宋体"/>
          <w:kern w:val="0"/>
          <w:szCs w:val="21"/>
        </w:rPr>
        <w:br/>
      </w:r>
      <w:r>
        <w:rPr>
          <w:rFonts w:ascii="宋体" w:cs="宋体"/>
          <w:kern w:val="0"/>
          <w:szCs w:val="21"/>
        </w:rPr>
        <w:t>需求法则考察的是商品价格与其需求量的一般情况，不考虑例外，所</w:t>
      </w:r>
      <w:r>
        <w:rPr>
          <w:rFonts w:ascii="宋体" w:cs="宋体"/>
          <w:kern w:val="0"/>
          <w:szCs w:val="21"/>
        </w:rPr>
        <w:t>以切不可钻牛角尖。</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不合题意，材料中没有体现求异心理；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不合题意，材料中没有涉及攀比心理；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符合题意，狂欢之后，一些消费者发现</w:t>
      </w:r>
      <w:r>
        <w:rPr>
          <w:rFonts w:ascii="宋体" w:cs="宋体"/>
          <w:kern w:val="0"/>
          <w:szCs w:val="21"/>
        </w:rPr>
        <w:t>“</w:t>
      </w:r>
      <w:r>
        <w:rPr>
          <w:rFonts w:ascii="宋体" w:cs="宋体"/>
          <w:kern w:val="0"/>
          <w:szCs w:val="21"/>
        </w:rPr>
        <w:t>凑单</w:t>
      </w:r>
      <w:r>
        <w:rPr>
          <w:rFonts w:ascii="宋体" w:cs="宋体"/>
          <w:kern w:val="0"/>
          <w:szCs w:val="21"/>
        </w:rPr>
        <w:t>”</w:t>
      </w:r>
      <w:r>
        <w:rPr>
          <w:rFonts w:ascii="宋体" w:cs="宋体"/>
          <w:kern w:val="0"/>
          <w:szCs w:val="21"/>
        </w:rPr>
        <w:t>购买的许多商品是自己不需要的，这是一种不理智的消费行为，我们应避免盲从，理性消费；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不合题意，适度消费是指与自己收入相适应的消费，材料中并未涉及；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本题考查：树立正确的消费观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）量入为出，适度消费。在自己的经济承受能力之内进行。既反对超前消费，又反对消费滞后。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）避免盲从，理性消费。要避免盲目跟风、情绪化消费、</w:t>
      </w:r>
      <w:r>
        <w:rPr>
          <w:rFonts w:ascii="宋体" w:cs="宋体"/>
          <w:kern w:val="0"/>
          <w:szCs w:val="21"/>
        </w:rPr>
        <w:t>只重物质消费忽视精神消费的倾向。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）保护环境，绿色消费。绿色消费以保护消费者健康和节约资源为主旨，核心是可持续性消费。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）勤俭节约，艰苦奋斗。</w:t>
      </w:r>
      <w:r>
        <w:rPr>
          <w:rFonts w:ascii="宋体" w:cs="宋体"/>
          <w:kern w:val="0"/>
          <w:szCs w:val="21"/>
        </w:rPr>
        <w:br/>
      </w:r>
      <w:r>
        <w:rPr>
          <w:rFonts w:ascii="宋体" w:cs="宋体"/>
          <w:kern w:val="0"/>
          <w:szCs w:val="21"/>
        </w:rPr>
        <w:t>本题考查学生从材料中提取信息的能力，可运用排除法，排除不符题意的选项，选出正确选项。本题难度中等。</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不合题意，材料内容没有涉及降低物价水平；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符合题意，居民收入增幅再次</w:t>
      </w:r>
      <w:r>
        <w:rPr>
          <w:rFonts w:ascii="宋体" w:cs="宋体"/>
          <w:kern w:val="0"/>
          <w:szCs w:val="21"/>
        </w:rPr>
        <w:t>“</w:t>
      </w:r>
      <w:r>
        <w:rPr>
          <w:rFonts w:ascii="宋体" w:cs="宋体"/>
          <w:kern w:val="0"/>
          <w:szCs w:val="21"/>
        </w:rPr>
        <w:t>跑赢</w:t>
      </w:r>
      <w:r>
        <w:rPr>
          <w:rFonts w:ascii="宋体" w:cs="宋体"/>
          <w:kern w:val="0"/>
          <w:szCs w:val="21"/>
        </w:rPr>
        <w:t>”</w:t>
      </w:r>
      <w:r>
        <w:rPr>
          <w:rFonts w:ascii="Times New Roman" w:eastAsia="Times New Roman" w:hAnsi="Times New Roman" w:cs="Times New Roman"/>
          <w:kern w:val="0"/>
          <w:szCs w:val="21"/>
        </w:rPr>
        <w:t>GDP</w:t>
      </w:r>
      <w:r>
        <w:rPr>
          <w:rFonts w:ascii="宋体" w:cs="宋体"/>
          <w:kern w:val="0"/>
          <w:szCs w:val="21"/>
        </w:rPr>
        <w:t>增速，表明国家分配政策调整，努力实现居民收入增长和经济发展同步，理顺了分配关系，使居民收入增加，促进了社会公平；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说法错误，企业经济效益提升，提高报酬比重，属于初次分配注重公平；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符合题意，居民收入增幅再次</w:t>
      </w:r>
      <w:r>
        <w:rPr>
          <w:rFonts w:ascii="宋体" w:cs="宋体"/>
          <w:kern w:val="0"/>
          <w:szCs w:val="21"/>
        </w:rPr>
        <w:t>“</w:t>
      </w:r>
      <w:r>
        <w:rPr>
          <w:rFonts w:ascii="宋体" w:cs="宋体"/>
          <w:kern w:val="0"/>
          <w:szCs w:val="21"/>
        </w:rPr>
        <w:t>跑赢</w:t>
      </w:r>
      <w:r>
        <w:rPr>
          <w:rFonts w:ascii="宋体" w:cs="宋体"/>
          <w:kern w:val="0"/>
          <w:szCs w:val="21"/>
        </w:rPr>
        <w:t>”</w:t>
      </w:r>
      <w:r>
        <w:rPr>
          <w:rFonts w:ascii="Times New Roman" w:eastAsia="Times New Roman" w:hAnsi="Times New Roman" w:cs="Times New Roman"/>
          <w:kern w:val="0"/>
          <w:szCs w:val="21"/>
        </w:rPr>
        <w:t>GDP</w:t>
      </w:r>
      <w:r>
        <w:rPr>
          <w:rFonts w:ascii="宋体" w:cs="宋体"/>
          <w:kern w:val="0"/>
          <w:szCs w:val="21"/>
        </w:rPr>
        <w:t>增速，表明国家经济社会发展，社会财富增加，因此居民收入增加，收入是消费的基础和前提，因此消费水平提升。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本题考查：收入分配与社会公平；影响消费水平的因素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、收入分配与社会公平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坚持和完善基本分配制度</w:t>
      </w:r>
      <w:r>
        <w:rPr>
          <w:rFonts w:ascii="Times New Roman" w:eastAsia="Times New Roman" w:hAnsi="Times New Roman" w:cs="Times New Roman"/>
          <w:kern w:val="0"/>
          <w:szCs w:val="21"/>
        </w:rPr>
        <w:t>--</w:t>
      </w:r>
      <w:r>
        <w:rPr>
          <w:rFonts w:ascii="宋体" w:cs="宋体"/>
          <w:kern w:val="0"/>
          <w:szCs w:val="21"/>
        </w:rPr>
        <w:t>制度保障；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增加居民收入，着重保护劳动所得，提</w:t>
      </w:r>
      <w:r>
        <w:rPr>
          <w:rFonts w:ascii="宋体" w:cs="宋体"/>
          <w:kern w:val="0"/>
          <w:szCs w:val="21"/>
        </w:rPr>
        <w:t>高居民收入在国民收入分配中的比重，提高劳动报酬在初次分配中的比重，努力实现居民收入增长和经济发展同步、劳动报酬增长和劳动生产率提高同步，是实现社会公平的重要举措。提高低收入者的收入，提高最低工资标准，建立企业职工工资正常增长机制和支付保障机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再分配更加注重公平。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2</w:t>
      </w:r>
      <w:r>
        <w:rPr>
          <w:rFonts w:ascii="宋体" w:cs="宋体"/>
          <w:kern w:val="0"/>
          <w:szCs w:val="21"/>
        </w:rPr>
        <w:t>、影响消费水平的因素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经济发展水平是根本性因素，因此根本途径是大力发展生产力，增加居民收入；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收入是消费的前提和基础。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居民消费水平受当前收入的影响，因此要大力发展生产力，增加居民收入；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居民消费水平受预期收入的影响，</w:t>
      </w:r>
      <w:r>
        <w:rPr>
          <w:rFonts w:ascii="宋体" w:cs="宋体"/>
          <w:kern w:val="0"/>
          <w:szCs w:val="21"/>
        </w:rPr>
        <w:t>因此要完善社会保障制度，提高居民收入预期；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社会总体消费水平受收入差距影响，因此要制定合理的分配制度，缩小收入差距。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物价水平。在收入一定的前提下，物价越高，消费水平越低。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消费观念影响消费行为。</w:t>
      </w:r>
      <w:r>
        <w:rPr>
          <w:rFonts w:ascii="宋体" w:cs="宋体"/>
          <w:kern w:val="0"/>
          <w:szCs w:val="21"/>
        </w:rPr>
        <w:br/>
      </w:r>
      <w:r>
        <w:rPr>
          <w:rFonts w:ascii="宋体" w:cs="宋体"/>
          <w:kern w:val="0"/>
          <w:szCs w:val="21"/>
        </w:rPr>
        <w:t>本题考查考生对材料的分析理解能力，考生在分析题肢的时候，要结合材料进行思考，排除题肢中与材料无关以及本身说法错误的，从而筛选出正确的选项。解答本题的关键在于对材料的理解和把握。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说法错误，我国的主导产业是工业；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不合题意，题意主旨不体现求实心理主导的消费；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说法错</w:t>
      </w:r>
      <w:r>
        <w:rPr>
          <w:rFonts w:ascii="宋体" w:cs="宋体"/>
          <w:kern w:val="0"/>
          <w:szCs w:val="21"/>
        </w:rPr>
        <w:t>误，</w:t>
      </w:r>
      <w:r>
        <w:rPr>
          <w:rFonts w:ascii="宋体" w:cs="宋体"/>
          <w:kern w:val="0"/>
          <w:szCs w:val="21"/>
        </w:rPr>
        <w:t>“</w:t>
      </w:r>
      <w:r>
        <w:rPr>
          <w:rFonts w:ascii="宋体" w:cs="宋体"/>
          <w:kern w:val="0"/>
          <w:szCs w:val="21"/>
        </w:rPr>
        <w:t>大幅提高</w:t>
      </w:r>
      <w:r>
        <w:rPr>
          <w:rFonts w:ascii="宋体" w:cs="宋体"/>
          <w:kern w:val="0"/>
          <w:szCs w:val="21"/>
        </w:rPr>
        <w:t>”</w:t>
      </w:r>
      <w:r>
        <w:rPr>
          <w:rFonts w:ascii="宋体" w:cs="宋体"/>
          <w:kern w:val="0"/>
          <w:szCs w:val="21"/>
        </w:rPr>
        <w:t>一词说法不妥；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说法正确，</w:t>
      </w:r>
      <w:r>
        <w:rPr>
          <w:rFonts w:ascii="宋体" w:cs="宋体"/>
          <w:kern w:val="0"/>
          <w:szCs w:val="21"/>
        </w:rPr>
        <w:t>“</w:t>
      </w:r>
      <w:r>
        <w:rPr>
          <w:rFonts w:ascii="宋体" w:cs="宋体"/>
          <w:kern w:val="0"/>
          <w:szCs w:val="21"/>
        </w:rPr>
        <w:t>人们更加偏好旅游、文化、体育、健康、养老等领域的消费</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体育服务业、健康服务业和养老服务业营业收入同比分别增长</w:t>
      </w:r>
      <w:r>
        <w:rPr>
          <w:rFonts w:ascii="Times New Roman" w:eastAsia="Times New Roman" w:hAnsi="Times New Roman" w:cs="Times New Roman"/>
          <w:kern w:val="0"/>
          <w:szCs w:val="21"/>
        </w:rPr>
        <w:t>24.4%</w:t>
      </w:r>
      <w:r>
        <w:rPr>
          <w:rFonts w:ascii="宋体" w:cs="宋体"/>
          <w:kern w:val="0"/>
          <w:szCs w:val="21"/>
        </w:rPr>
        <w:t>、</w:t>
      </w:r>
      <w:r>
        <w:rPr>
          <w:rFonts w:ascii="Times New Roman" w:eastAsia="Times New Roman" w:hAnsi="Times New Roman" w:cs="Times New Roman"/>
          <w:kern w:val="0"/>
          <w:szCs w:val="21"/>
        </w:rPr>
        <w:t>16.4% </w:t>
      </w:r>
      <w:r>
        <w:rPr>
          <w:rFonts w:ascii="宋体" w:cs="宋体"/>
          <w:kern w:val="0"/>
          <w:szCs w:val="21"/>
        </w:rPr>
        <w:t>和</w:t>
      </w:r>
      <w:r>
        <w:rPr>
          <w:rFonts w:ascii="Times New Roman" w:eastAsia="Times New Roman" w:hAnsi="Times New Roman" w:cs="Times New Roman"/>
          <w:kern w:val="0"/>
          <w:szCs w:val="21"/>
        </w:rPr>
        <w:t>17.1%</w:t>
      </w:r>
      <w:r>
        <w:rPr>
          <w:rFonts w:ascii="宋体" w:cs="宋体"/>
          <w:kern w:val="0"/>
          <w:szCs w:val="21"/>
        </w:rPr>
        <w:t>”</w:t>
      </w:r>
      <w:r>
        <w:rPr>
          <w:rFonts w:ascii="宋体" w:cs="宋体"/>
          <w:kern w:val="0"/>
          <w:szCs w:val="21"/>
        </w:rPr>
        <w:t>这说明人们的发展资料和享受资料消费不断增加；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本题考查：消费类型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按照产品类型不同，可以分为有形商品消费和劳务消费。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宋体" w:cs="宋体"/>
          <w:kern w:val="0"/>
          <w:szCs w:val="21"/>
        </w:rPr>
        <w:t>②</w:t>
      </w:r>
      <w:r>
        <w:rPr>
          <w:rFonts w:ascii="宋体" w:cs="宋体"/>
          <w:kern w:val="0"/>
          <w:szCs w:val="21"/>
        </w:rPr>
        <w:t>按照交易方式不同，可以分为钱货两清消费、货款消费、租赁消费。</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t>   </w:t>
      </w:r>
      <w:r>
        <w:rPr>
          <w:rFonts w:ascii="宋体" w:cs="宋体"/>
          <w:kern w:val="0"/>
          <w:szCs w:val="21"/>
        </w:rPr>
        <w:t>③</w:t>
      </w:r>
      <w:r>
        <w:rPr>
          <w:rFonts w:ascii="宋体" w:cs="宋体"/>
          <w:kern w:val="0"/>
          <w:szCs w:val="21"/>
        </w:rPr>
        <w:t>按照消费的目的可以分成生存资料消费、发展资料消费、享受资料消费。</w:t>
      </w:r>
      <w:r>
        <w:rPr>
          <w:rFonts w:ascii="宋体" w:cs="宋体"/>
          <w:kern w:val="0"/>
          <w:szCs w:val="21"/>
        </w:rPr>
        <w:br/>
      </w:r>
      <w:r>
        <w:rPr>
          <w:rFonts w:ascii="宋体" w:cs="宋体"/>
          <w:kern w:val="0"/>
          <w:szCs w:val="21"/>
        </w:rPr>
        <w:t>本题考查学生获取解读信息，调动应用知识能力，难度一般。我们做每一道政治选择题都是运用已有的知识，对题干提供的材料、信息进行分析、甄别、遴选，平时要注意夯实基础，培养能力。</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从众心理引发的消费通常没有考虑自己的经济能力承受范围而盲目地从众，特点是带有仿效性、盲目性，</w:t>
      </w:r>
      <w:r>
        <w:rPr>
          <w:rFonts w:ascii="Times New Roman" w:eastAsia="Times New Roman" w:hAnsi="Times New Roman" w:cs="Times New Roman"/>
          <w:kern w:val="0"/>
          <w:szCs w:val="21"/>
        </w:rPr>
        <w:t>A</w:t>
      </w:r>
      <w:r>
        <w:rPr>
          <w:rFonts w:ascii="宋体" w:cs="宋体"/>
          <w:kern w:val="0"/>
          <w:szCs w:val="21"/>
        </w:rPr>
        <w:t>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求异心理引发的消费表现为与众不同，标新立异，代价较大，往往社会不认可，</w:t>
      </w:r>
      <w:r>
        <w:rPr>
          <w:rFonts w:ascii="Times New Roman" w:eastAsia="Times New Roman" w:hAnsi="Times New Roman" w:cs="Times New Roman"/>
          <w:kern w:val="0"/>
          <w:szCs w:val="21"/>
        </w:rPr>
        <w:t>B</w:t>
      </w:r>
      <w:r>
        <w:rPr>
          <w:rFonts w:ascii="宋体" w:cs="宋体"/>
          <w:kern w:val="0"/>
          <w:szCs w:val="21"/>
        </w:rPr>
        <w:t>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攀比心理引发的消费表现为人无我有、向上看齐，特</w:t>
      </w:r>
      <w:r>
        <w:rPr>
          <w:rFonts w:ascii="宋体" w:cs="宋体"/>
          <w:kern w:val="0"/>
          <w:szCs w:val="21"/>
        </w:rPr>
        <w:t>点是带有夸耀性、盲目性，是一种不健康的心理，会增加经济负担，不值得提倡，</w:t>
      </w:r>
      <w:r>
        <w:rPr>
          <w:rFonts w:ascii="Times New Roman" w:eastAsia="Times New Roman" w:hAnsi="Times New Roman" w:cs="Times New Roman"/>
          <w:kern w:val="0"/>
          <w:szCs w:val="21"/>
        </w:rPr>
        <w:t>C</w:t>
      </w:r>
      <w:r>
        <w:rPr>
          <w:rFonts w:ascii="宋体" w:cs="宋体"/>
          <w:kern w:val="0"/>
          <w:szCs w:val="21"/>
        </w:rPr>
        <w:t>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试客的消费行为符合实际、讲究实惠，对个人和社会都有利，属于理智健康的消费行为，是求是心理主导的消费，值得提倡，</w:t>
      </w:r>
      <w:r>
        <w:rPr>
          <w:rFonts w:ascii="Times New Roman" w:eastAsia="Times New Roman" w:hAnsi="Times New Roman" w:cs="Times New Roman"/>
          <w:kern w:val="0"/>
          <w:szCs w:val="21"/>
        </w:rPr>
        <w:t>D</w:t>
      </w:r>
      <w:r>
        <w:rPr>
          <w:rFonts w:ascii="宋体" w:cs="宋体"/>
          <w:kern w:val="0"/>
          <w:szCs w:val="21"/>
        </w:rPr>
        <w:t>符合题意且正确。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本题考查：消费心理。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费心理是指消费者进行消费活动时所表现出的心理特征与心理活动的过程。大致有四种消费心理，分别是：从众心理引发的消费、求异心理引发的消费、攀比心理引发的消费、求实心理主导的消费。消费者心理受到消费环境、消费引导、消费者购物场所等多个方面因素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试客</w:t>
      </w:r>
      <w:r>
        <w:rPr>
          <w:rFonts w:ascii="宋体" w:cs="宋体"/>
          <w:kern w:val="0"/>
          <w:szCs w:val="21"/>
        </w:rPr>
        <w:t>在经过仔细试用并与其他使用者相互交流后才决定是否购买，注重实用，属于有利的、理智的购买行为，值得提倡和发扬。</w:t>
      </w:r>
      <w:r>
        <w:rPr>
          <w:rFonts w:ascii="宋体" w:cs="宋体"/>
          <w:kern w:val="0"/>
          <w:szCs w:val="21"/>
        </w:rPr>
        <w:br/>
      </w:r>
      <w:r>
        <w:rPr>
          <w:rFonts w:ascii="宋体" w:cs="宋体"/>
          <w:kern w:val="0"/>
          <w:szCs w:val="21"/>
        </w:rPr>
        <w:t>消费心理与消费观念是不同的。消费心理主要是从微观方面去考查消费者在消费过程中所具备的心理状态。我们书上讲了四种不同的消费心理。而消费观念主要是从大的方面也就是从宏观方面讲的，主要讲述消费者在消费之前具备的心态或者是态度，当确定下来采用什么方式消费时才加入到具备何种消费心理。故两个是不同的概念。</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本题考查企业经营与发展、消费心理，考查学生获取解读信息，调动应用知识</w:t>
      </w:r>
      <w:r>
        <w:rPr>
          <w:rFonts w:ascii="宋体" w:cs="宋体"/>
          <w:kern w:val="0"/>
          <w:szCs w:val="21"/>
        </w:rPr>
        <w:t>的能力。</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【解答】</w:t>
      </w:r>
      <w:r>
        <w:rPr>
          <w:rFonts w:ascii="宋体" w:cs="宋体"/>
          <w:kern w:val="0"/>
          <w:szCs w:val="21"/>
        </w:rPr>
        <w:br/>
        <w:t>①</w:t>
      </w:r>
      <w:r>
        <w:rPr>
          <w:rFonts w:ascii="宋体" w:cs="宋体"/>
          <w:kern w:val="0"/>
          <w:szCs w:val="21"/>
        </w:rPr>
        <w:t>错误，</w:t>
      </w:r>
      <w:r>
        <w:rPr>
          <w:rFonts w:ascii="宋体" w:cs="宋体"/>
          <w:kern w:val="0"/>
          <w:szCs w:val="21"/>
        </w:rPr>
        <w:t>“</w:t>
      </w:r>
      <w:r>
        <w:rPr>
          <w:rFonts w:ascii="宋体" w:cs="宋体"/>
          <w:kern w:val="0"/>
          <w:szCs w:val="21"/>
        </w:rPr>
        <w:t>啤酒</w:t>
      </w:r>
      <w:r>
        <w:rPr>
          <w:rFonts w:ascii="宋体" w:cs="宋体"/>
          <w:kern w:val="0"/>
          <w:szCs w:val="21"/>
        </w:rPr>
        <w:t>”</w:t>
      </w:r>
      <w:r>
        <w:rPr>
          <w:rFonts w:ascii="宋体" w:cs="宋体"/>
          <w:kern w:val="0"/>
          <w:szCs w:val="21"/>
        </w:rPr>
        <w:t>与</w:t>
      </w:r>
      <w:r>
        <w:rPr>
          <w:rFonts w:ascii="宋体" w:cs="宋体"/>
          <w:kern w:val="0"/>
          <w:szCs w:val="21"/>
        </w:rPr>
        <w:t>“</w:t>
      </w:r>
      <w:r>
        <w:rPr>
          <w:rFonts w:ascii="宋体" w:cs="宋体"/>
          <w:kern w:val="0"/>
          <w:szCs w:val="21"/>
        </w:rPr>
        <w:t>婴儿尿布</w:t>
      </w:r>
      <w:r>
        <w:rPr>
          <w:rFonts w:ascii="宋体" w:cs="宋体"/>
          <w:kern w:val="0"/>
          <w:szCs w:val="21"/>
        </w:rPr>
        <w:t>”</w:t>
      </w:r>
      <w:r>
        <w:rPr>
          <w:rFonts w:ascii="宋体" w:cs="宋体"/>
          <w:kern w:val="0"/>
          <w:szCs w:val="21"/>
        </w:rPr>
        <w:t>不属于互补品，因此，该项说法错误；</w:t>
      </w:r>
      <w:r>
        <w:rPr>
          <w:rFonts w:ascii="宋体" w:cs="宋体"/>
          <w:kern w:val="0"/>
          <w:szCs w:val="21"/>
        </w:rPr>
        <w:br/>
        <w:t>②</w:t>
      </w:r>
      <w:r>
        <w:rPr>
          <w:rFonts w:ascii="宋体" w:cs="宋体"/>
          <w:kern w:val="0"/>
          <w:szCs w:val="21"/>
        </w:rPr>
        <w:t>表述错误，把握了顾客的消费心理；</w:t>
      </w:r>
      <w:r>
        <w:rPr>
          <w:rFonts w:ascii="宋体" w:cs="宋体"/>
          <w:kern w:val="0"/>
          <w:szCs w:val="21"/>
        </w:rPr>
        <w:br/>
        <w:t>③④</w:t>
      </w:r>
      <w:r>
        <w:rPr>
          <w:rFonts w:ascii="宋体" w:cs="宋体"/>
          <w:kern w:val="0"/>
          <w:szCs w:val="21"/>
        </w:rPr>
        <w:t>符合题意，根据题意，</w:t>
      </w:r>
      <w:r>
        <w:rPr>
          <w:rFonts w:ascii="宋体" w:cs="宋体"/>
          <w:kern w:val="0"/>
          <w:szCs w:val="21"/>
        </w:rPr>
        <w:t>“</w:t>
      </w:r>
      <w:r>
        <w:rPr>
          <w:rFonts w:ascii="宋体" w:cs="宋体"/>
          <w:kern w:val="0"/>
          <w:szCs w:val="21"/>
        </w:rPr>
        <w:t>将啤酒放在尿布货架边上，啤酒销量果然大增</w:t>
      </w:r>
      <w:r>
        <w:rPr>
          <w:rFonts w:ascii="宋体" w:cs="宋体"/>
          <w:kern w:val="0"/>
          <w:szCs w:val="21"/>
        </w:rPr>
        <w:t>”</w:t>
      </w:r>
      <w:r>
        <w:rPr>
          <w:rFonts w:ascii="宋体" w:cs="宋体"/>
          <w:kern w:val="0"/>
          <w:szCs w:val="21"/>
        </w:rPr>
        <w:t>，这一做法利用消费心理来引导消费行为，提高了营销的针对性。</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br/>
      </w:r>
      <w:r>
        <w:rPr>
          <w:rFonts w:ascii="Times New Roman" w:eastAsia="Times New Roman" w:hAnsi="Times New Roman" w:cs="Times New Roman"/>
          <w:kern w:val="0"/>
          <w:szCs w:val="21"/>
        </w:rPr>
        <w:t>1</w:t>
      </w:r>
      <w:r>
        <w:rPr>
          <w:rFonts w:ascii="宋体" w:cs="宋体"/>
          <w:kern w:val="0"/>
          <w:szCs w:val="21"/>
        </w:rPr>
        <w:t>．企业经营与发展</w:t>
      </w:r>
      <w:r>
        <w:rPr>
          <w:rFonts w:ascii="宋体" w:cs="宋体"/>
          <w:kern w:val="0"/>
          <w:szCs w:val="21"/>
        </w:rPr>
        <w:br/>
        <w:t>①</w:t>
      </w:r>
      <w:r>
        <w:rPr>
          <w:rFonts w:ascii="宋体" w:cs="宋体"/>
          <w:kern w:val="0"/>
          <w:szCs w:val="21"/>
        </w:rPr>
        <w:t>制定正确的经营战略，开发适应市场适销对路、有市场前景的产品，正确市场定位等；积极开拓国内市场；</w:t>
      </w:r>
      <w:r>
        <w:rPr>
          <w:rFonts w:ascii="宋体" w:cs="宋体"/>
          <w:kern w:val="0"/>
          <w:szCs w:val="21"/>
        </w:rPr>
        <w:br/>
        <w:t>②</w:t>
      </w:r>
      <w:r>
        <w:rPr>
          <w:rFonts w:ascii="宋体" w:cs="宋体"/>
          <w:kern w:val="0"/>
          <w:szCs w:val="21"/>
        </w:rPr>
        <w:t>自主创新、科技进步和科学管理（质量、品牌、服务、劳动生产率，降低成本），形成自己独特的竞争优势；转变发展方式，依靠科技进步、科学</w:t>
      </w:r>
      <w:r>
        <w:rPr>
          <w:rFonts w:ascii="宋体" w:cs="宋体"/>
          <w:kern w:val="0"/>
          <w:szCs w:val="21"/>
        </w:rPr>
        <w:t>管理和劳动者素质的提高，实现又好又快发展；</w:t>
      </w:r>
      <w:r>
        <w:rPr>
          <w:rFonts w:ascii="宋体" w:cs="宋体"/>
          <w:kern w:val="0"/>
          <w:szCs w:val="21"/>
        </w:rPr>
        <w:br/>
        <w:t>③</w:t>
      </w:r>
      <w:r>
        <w:rPr>
          <w:rFonts w:ascii="宋体" w:cs="宋体"/>
          <w:kern w:val="0"/>
          <w:szCs w:val="21"/>
        </w:rPr>
        <w:t>依法诚信经营，承担社会责任，树立良好的信誉和企业形象。经济效益和社会效益相结合、提高质量、品牌、服务；企业信誉和企业形象是企业的无形资产，关系企业经营成败。</w:t>
      </w:r>
      <w:r>
        <w:rPr>
          <w:rFonts w:ascii="宋体" w:cs="宋体"/>
          <w:kern w:val="0"/>
          <w:szCs w:val="21"/>
        </w:rPr>
        <w:br/>
      </w:r>
      <w:r>
        <w:rPr>
          <w:rFonts w:ascii="Times New Roman" w:eastAsia="Times New Roman" w:hAnsi="Times New Roman" w:cs="Times New Roman"/>
          <w:kern w:val="0"/>
          <w:szCs w:val="21"/>
        </w:rPr>
        <w:t>2</w:t>
      </w:r>
      <w:r>
        <w:rPr>
          <w:rFonts w:ascii="宋体" w:cs="宋体"/>
          <w:kern w:val="0"/>
          <w:szCs w:val="21"/>
        </w:rPr>
        <w:t>．消费心理</w:t>
      </w:r>
      <w:r>
        <w:rPr>
          <w:rFonts w:ascii="宋体" w:cs="宋体"/>
          <w:kern w:val="0"/>
          <w:szCs w:val="21"/>
        </w:rPr>
        <w:br/>
      </w:r>
      <w:r>
        <w:rPr>
          <w:rFonts w:ascii="宋体" w:cs="宋体"/>
          <w:kern w:val="0"/>
          <w:szCs w:val="21"/>
        </w:rPr>
        <w:t>消费心理影响消费行为。</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符合题意，在追求健康的消费心理驱使下，进行有机食品消费，说明人们的消费行为受消费心理的影响；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说法错误，价值决定价格，供求关系影响价格；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说法错误，有机蔬菜虽然价格稍高，但并未超出人们的经济承受能力范围，且是人们追求健康消费的正确做法，没有违背勤俭节约、艰苦奋斗的原则；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符合题意，在追求健康的消费心理驱使下，进行有机食品消费，贯彻了保护环境、绿色消费的原则；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本题考查：消费心理、树立正确的消费观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、消费心理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）消费心理会影响人们的消费行为。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）各种消费心理引发的消费行为。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从众心理引发的消费。要具体分析，盲目从众不可取。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求异心理引发的消费。过分标新立异，不可提倡。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攀比心理引发的消费。这种消费</w:t>
      </w:r>
      <w:r>
        <w:rPr>
          <w:rFonts w:ascii="宋体" w:cs="宋体"/>
          <w:kern w:val="0"/>
          <w:szCs w:val="21"/>
        </w:rPr>
        <w:t>心理是不健康的。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求实心理引发的消费。</w:t>
      </w:r>
      <w:r>
        <w:rPr>
          <w:rFonts w:ascii="宋体" w:cs="宋体"/>
          <w:kern w:val="0"/>
          <w:szCs w:val="21"/>
        </w:rPr>
        <w:br/>
      </w:r>
      <w:r>
        <w:rPr>
          <w:rFonts w:ascii="宋体" w:cs="宋体"/>
          <w:kern w:val="0"/>
          <w:szCs w:val="21"/>
        </w:rPr>
        <w:t>本题考查学生从材料中提取信息的能力，可运用排除法，排除说法错误的选项，选出正确选项。本题难度中等。</w:t>
      </w:r>
      <w:r>
        <w:rPr>
          <w:rFonts w:ascii="宋体" w:cs="宋体"/>
          <w:kern w:val="0"/>
          <w:szCs w:val="21"/>
        </w:rPr>
        <w:br/>
      </w:r>
      <w:r>
        <w:rPr>
          <w:rFonts w:ascii="Times New Roman" w:eastAsia="Times New Roman" w:hAnsi="Times New Roman" w:cs="Times New Roman"/>
          <w:color w:val="3333FF"/>
          <w:kern w:val="0"/>
          <w:sz w:val="24"/>
          <w:szCs w:val="24"/>
        </w:rPr>
        <w:lastRenderedPageBreak/>
        <w:t>15.</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符合题意，根据小张选择贷款消费推测小张对未来收入持乐观态度，之所以选择按揭购车，可能是因为小张认为有好的投资理财渠道可以实现财产增值；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符合题意，贷款消费适用于那些收入稳定，对未来收入持乐观态度的人；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说法错误，非理性消费指随大流购买自己并不需要的东西、情绪化消费、只重物质消费而忽视精神消费等，题干中并未说明小张购车的原因，因此</w:t>
      </w:r>
      <w:r>
        <w:rPr>
          <w:rFonts w:ascii="宋体" w:cs="宋体"/>
          <w:kern w:val="0"/>
          <w:szCs w:val="21"/>
        </w:rPr>
        <w:t>无法判定为非理性消费；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说法错误，贷款消费和钱货两清消费只是两种不同的消费方式，不存在孰优孰劣；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本题考查：消费类型、影响消费水平的因素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、消费类型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）按照交易方式的不同，可分为钱货两清的消费、贷款消费和租赁消费三种。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）按照消费目的，生活消费可分为生存资料消费、发展资料消费和享受资料消费。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消费水平受很多因素的影响，其中主要是居民的收入。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收入是消费的基础和前提。在其他条件不变的情况下，人们当前可支配收入越多，消费量就越高。要提高居民的生活水平，必须保持经济的稳定增长，增加居民收入。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人们对未来收入预期乐观，预支将来收入的可能性就会越大；反之，就会节制消费。因此要健全社会保障制度。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人们的收入差距过大，总体消费水平会降低；反之，收入差距缩小，会使总体消费水平提高。因此要完善分配制度，调节居民收入，缩小收入差距，维护社会公平</w:t>
      </w:r>
      <w:r>
        <w:rPr>
          <w:rFonts w:ascii="宋体" w:cs="宋体"/>
          <w:kern w:val="0"/>
          <w:szCs w:val="21"/>
        </w:rPr>
        <w:br/>
      </w:r>
      <w:r>
        <w:rPr>
          <w:rFonts w:ascii="宋体" w:cs="宋体"/>
          <w:kern w:val="0"/>
          <w:szCs w:val="21"/>
        </w:rPr>
        <w:t>本题考查学生提取信息、调动所学知识理解和解决问题的能力。注意：一方面要把握材料要阐明的主旨，并和所学知识对应起</w:t>
      </w:r>
      <w:r>
        <w:rPr>
          <w:rFonts w:ascii="宋体" w:cs="宋体"/>
          <w:kern w:val="0"/>
          <w:szCs w:val="21"/>
        </w:rPr>
        <w:t>来，另一方面运用排除法去除错误的选项。</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）原因：</w:t>
      </w:r>
      <w:r>
        <w:rPr>
          <w:rFonts w:ascii="宋体" w:cs="宋体"/>
          <w:kern w:val="0"/>
          <w:szCs w:val="21"/>
        </w:rPr>
        <w:t>①</w:t>
      </w:r>
      <w:r>
        <w:rPr>
          <w:rFonts w:ascii="宋体" w:cs="宋体"/>
          <w:kern w:val="0"/>
          <w:szCs w:val="21"/>
        </w:rPr>
        <w:t>价值决定价格，由于生产成本上涨，所以导致农产品价格上涨。</w:t>
      </w:r>
      <w:r>
        <w:rPr>
          <w:rFonts w:ascii="宋体" w:cs="宋体"/>
          <w:kern w:val="0"/>
          <w:szCs w:val="21"/>
        </w:rPr>
        <w:t>②</w:t>
      </w:r>
      <w:r>
        <w:rPr>
          <w:rFonts w:ascii="宋体" w:cs="宋体"/>
          <w:kern w:val="0"/>
          <w:szCs w:val="21"/>
        </w:rPr>
        <w:t>供求影响价格，供不应求，价格上涨。受自然灾害的影响，农产品减产，所以导致农产品价格上涨。影响：</w:t>
      </w:r>
      <w:r>
        <w:rPr>
          <w:rFonts w:ascii="宋体" w:cs="宋体"/>
          <w:kern w:val="0"/>
          <w:szCs w:val="21"/>
        </w:rPr>
        <w:t>①</w:t>
      </w:r>
      <w:r>
        <w:rPr>
          <w:rFonts w:ascii="宋体" w:cs="宋体"/>
          <w:kern w:val="0"/>
          <w:szCs w:val="21"/>
        </w:rPr>
        <w:t>一般来说，当商品的价格上涨时人们会减少对其的购买量。因此，在其他条件不变的情况下，居民的生活质量会受到一定影响。</w:t>
      </w:r>
      <w:r>
        <w:rPr>
          <w:rFonts w:ascii="宋体" w:cs="宋体"/>
          <w:kern w:val="0"/>
          <w:szCs w:val="21"/>
        </w:rPr>
        <w:t>②</w:t>
      </w:r>
      <w:r>
        <w:rPr>
          <w:rFonts w:ascii="宋体" w:cs="宋体"/>
          <w:kern w:val="0"/>
          <w:szCs w:val="21"/>
        </w:rPr>
        <w:t>价格的变动对生活必需品和高档耐用品需求量的影响程度不同：生活必需品价格的变动对需求量的影响比较小；而高档耐用品价格的变动对需求量的影响较大。</w:t>
      </w:r>
      <w:r>
        <w:rPr>
          <w:rFonts w:ascii="宋体" w:cs="宋体"/>
          <w:kern w:val="0"/>
          <w:szCs w:val="21"/>
        </w:rPr>
        <w:t>③</w:t>
      </w:r>
      <w:r>
        <w:rPr>
          <w:rFonts w:ascii="宋体" w:cs="宋体"/>
          <w:kern w:val="0"/>
          <w:szCs w:val="21"/>
        </w:rPr>
        <w:t>居民在生活必需品上的开支将会增加，</w:t>
      </w:r>
      <w:r>
        <w:rPr>
          <w:rFonts w:ascii="宋体" w:cs="宋体"/>
          <w:kern w:val="0"/>
          <w:szCs w:val="21"/>
        </w:rPr>
        <w:t>在一定程度上可能会加大家庭的经济负担，而用在高档耐用品上的开支可能会减少。</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）措施：</w:t>
      </w:r>
      <w:r>
        <w:rPr>
          <w:rFonts w:ascii="宋体" w:cs="宋体"/>
          <w:kern w:val="0"/>
          <w:szCs w:val="21"/>
        </w:rPr>
        <w:t>①</w:t>
      </w:r>
      <w:r>
        <w:rPr>
          <w:rFonts w:ascii="宋体" w:cs="宋体"/>
          <w:kern w:val="0"/>
          <w:szCs w:val="21"/>
        </w:rPr>
        <w:t>收入是消费的基础和前提。必须大力发展社会生产力，保持经济稳定增长，增加居民收入。</w:t>
      </w:r>
      <w:r>
        <w:rPr>
          <w:rFonts w:ascii="宋体" w:cs="宋体"/>
          <w:kern w:val="0"/>
          <w:szCs w:val="21"/>
        </w:rPr>
        <w:t>②</w:t>
      </w:r>
      <w:r>
        <w:rPr>
          <w:rFonts w:ascii="宋体" w:cs="宋体"/>
          <w:kern w:val="0"/>
          <w:szCs w:val="21"/>
        </w:rPr>
        <w:t>未来收入预期影响居民的消费水平。国家要健全社会保障体系，扩大就业。</w:t>
      </w:r>
      <w:r>
        <w:rPr>
          <w:rFonts w:ascii="宋体" w:cs="宋体"/>
          <w:kern w:val="0"/>
          <w:szCs w:val="21"/>
        </w:rPr>
        <w:t>③</w:t>
      </w:r>
      <w:r>
        <w:rPr>
          <w:rFonts w:ascii="宋体" w:cs="宋体"/>
          <w:kern w:val="0"/>
          <w:szCs w:val="21"/>
        </w:rPr>
        <w:t>社会总体消费水平与人们收入差距的大小有密切的联系。国家要改革收入分配制度（或促进收入分配公平），缩小收入差距。</w:t>
      </w:r>
      <w:r>
        <w:rPr>
          <w:rFonts w:ascii="宋体" w:cs="宋体"/>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）此题考查价值决定价格、供求影响价格、价格变动的影响的相关知识，考查学生获取和解读信息、调动和运用知识分析理解问题的能力。共两小问。第一小问，设问</w:t>
      </w:r>
      <w:r>
        <w:rPr>
          <w:rFonts w:ascii="宋体" w:cs="宋体"/>
          <w:kern w:val="0"/>
          <w:szCs w:val="21"/>
        </w:rPr>
        <w:t>要求结合材料一，分析农产品价格上涨的原因，属于原因类试题；第二小问，要求说明物价上涨会给居民生活消费带来哪些影响，属于阐述类试题。解答此题关键在于审题，明确设问指向，准确把握材料主旨。第一小问，依据教材影响价格的主要因素的具体知识，结合材料有效信息，对材料进行具体分析，理论与材料相结合。可从价值决定价格、供求影响价格两个方面分析说明，原因：价值决定价格，由于生产成本上涨，所以导致农产品价格上涨；供求影响价格，供不应求，价格上涨。受自然灾害的影响，农产品减产，所以导致农产品价格上涨。第二小问，通过审设问可知，</w:t>
      </w:r>
      <w:r>
        <w:rPr>
          <w:rFonts w:ascii="宋体" w:cs="宋体"/>
          <w:kern w:val="0"/>
          <w:szCs w:val="21"/>
        </w:rPr>
        <w:t>物价上涨，涉及价格变动的影响的知识，主题是对居民生活消费的影响，依据教材价格变动对需求影响的内容，可从价格变动对需求量影响的一般规律、价格变动对生活必需品和高档耐用品的影响等方面具体说明。影响：一般来说，当商品的价格上涨时人们会减少对其的购买量。因此，在其他条件不变的情况下，居民的生活质量会受到一定影响；价格的变动对生活必需品和高档耐用品需求量的影响程度不同：生活必需品价格的变动对需求量的影响比较小；而高档耐用品价格的变动对需求量的影响较大；居民在生活必需品上的开支将会增加，在一定程度上可能会加大家庭的经济</w:t>
      </w:r>
      <w:r>
        <w:rPr>
          <w:rFonts w:ascii="宋体" w:cs="宋体"/>
          <w:kern w:val="0"/>
          <w:szCs w:val="21"/>
        </w:rPr>
        <w:t>负担，而用在高档</w:t>
      </w:r>
      <w:r>
        <w:rPr>
          <w:rFonts w:ascii="宋体" w:cs="宋体"/>
          <w:kern w:val="0"/>
          <w:szCs w:val="21"/>
        </w:rPr>
        <w:lastRenderedPageBreak/>
        <w:t>耐用品上的开支可能会减少。</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此题考查影响消费水平的因素、收入与消费的相关知识，考查学生获取和解读信息、调动和运用知识分析理解问题的能力。设问要求结合材料二，运用影响消费水平的因素的知识，分析如何提升老百姓的消费信心，增强消费对经济发展的反作用，属于措施类试题。解答此题关键在于审题，明确设问指向，准确把握材料主旨。作答时，首先要审设问，本题知识限定是影响消费水平的因素，设问角度是怎么做，主题是提升老百姓的消费信心，增强消费对经济发展的反作用；其次要审材料，从中找到提示答题的关键句子、关键</w:t>
      </w:r>
      <w:r>
        <w:rPr>
          <w:rFonts w:ascii="宋体" w:cs="宋体"/>
          <w:kern w:val="0"/>
          <w:szCs w:val="21"/>
        </w:rPr>
        <w:t>词语，获取有效信息，同时，调动和运用教材相关知识，对材料进行具体分析，实现理论与材料的有效对接；组织答案时要注意运用政治术语；做到层次化、要点化、序号化；理论与材料分析相结合。可从以下方面具体分析：措施：收入是消费的基础和前提。必须大力发展社会生产力，保持经济稳定增长，增加居民收入；未来收入预期影响居民的消费水平。国家要健全社会保障体系，扩大就业；社会总体消费水平与人们收入差距的大小有密切的联系。国家要改革收入分配制度（或促进收入分配公平），缩小收入差距。</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宋体" w:cs="宋体"/>
          <w:kern w:val="0"/>
          <w:szCs w:val="21"/>
        </w:rPr>
        <w:t>①</w:t>
      </w:r>
      <w:r>
        <w:rPr>
          <w:rFonts w:ascii="宋体" w:cs="宋体"/>
          <w:kern w:val="0"/>
          <w:szCs w:val="21"/>
        </w:rPr>
        <w:t>价格影响需求。一般情况下，价</w:t>
      </w:r>
      <w:r>
        <w:rPr>
          <w:rFonts w:ascii="宋体" w:cs="宋体"/>
          <w:kern w:val="0"/>
          <w:szCs w:val="21"/>
        </w:rPr>
        <w:t>格下降，需求增加。打折促销活动使得人们对商品的需求量增加，出现购物狂欢。</w:t>
      </w:r>
      <w:r>
        <w:rPr>
          <w:rFonts w:ascii="宋体" w:cs="宋体"/>
          <w:kern w:val="0"/>
          <w:szCs w:val="21"/>
        </w:rPr>
        <w:t>②</w:t>
      </w:r>
      <w:r>
        <w:rPr>
          <w:rFonts w:ascii="宋体" w:cs="宋体"/>
          <w:kern w:val="0"/>
          <w:szCs w:val="21"/>
        </w:rPr>
        <w:t>价格变动调节产量。打折促销活动使得商品销售大增，获利增加，使生产者提前应对，充足备货。</w:t>
      </w:r>
      <w:r>
        <w:rPr>
          <w:rFonts w:ascii="宋体" w:cs="宋体"/>
          <w:kern w:val="0"/>
          <w:szCs w:val="21"/>
        </w:rPr>
        <w:t>③</w:t>
      </w:r>
      <w:r>
        <w:rPr>
          <w:rFonts w:ascii="宋体" w:cs="宋体"/>
          <w:kern w:val="0"/>
          <w:szCs w:val="21"/>
        </w:rPr>
        <w:t>价格变动调节生产要素的投入。在促销活动中，快递商家为降低成本，尽可能选择价格较低的生产要素，从而雇佣价格低廉的勤工俭学学生。</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）消费心理：</w:t>
      </w:r>
      <w:r>
        <w:rPr>
          <w:rFonts w:ascii="宋体" w:cs="宋体"/>
          <w:kern w:val="0"/>
          <w:szCs w:val="21"/>
        </w:rPr>
        <w:t>①</w:t>
      </w:r>
      <w:r>
        <w:rPr>
          <w:rFonts w:ascii="宋体" w:cs="宋体"/>
          <w:kern w:val="0"/>
          <w:szCs w:val="21"/>
        </w:rPr>
        <w:t>追赶潮流的学生受到了从众心理的影响。</w:t>
      </w:r>
      <w:r>
        <w:rPr>
          <w:rFonts w:ascii="宋体" w:cs="宋体"/>
          <w:kern w:val="0"/>
          <w:szCs w:val="21"/>
        </w:rPr>
        <w:t>②</w:t>
      </w:r>
      <w:r>
        <w:rPr>
          <w:rFonts w:ascii="宋体" w:cs="宋体"/>
          <w:kern w:val="0"/>
          <w:szCs w:val="21"/>
        </w:rPr>
        <w:t>穿衣打扮一定要</w:t>
      </w:r>
      <w:r>
        <w:rPr>
          <w:rFonts w:ascii="宋体" w:cs="宋体"/>
          <w:kern w:val="0"/>
          <w:szCs w:val="21"/>
        </w:rPr>
        <w:t>“</w:t>
      </w:r>
      <w:r>
        <w:rPr>
          <w:rFonts w:ascii="宋体" w:cs="宋体"/>
          <w:kern w:val="0"/>
          <w:szCs w:val="21"/>
        </w:rPr>
        <w:t>别具一格</w:t>
      </w:r>
      <w:r>
        <w:rPr>
          <w:rFonts w:ascii="宋体" w:cs="宋体"/>
          <w:kern w:val="0"/>
          <w:szCs w:val="21"/>
        </w:rPr>
        <w:t>”</w:t>
      </w:r>
      <w:r>
        <w:rPr>
          <w:rFonts w:ascii="宋体" w:cs="宋体"/>
          <w:kern w:val="0"/>
          <w:szCs w:val="21"/>
        </w:rPr>
        <w:t>的学生受到了求异心理的影响。正确的消费原则：</w:t>
      </w:r>
      <w:r>
        <w:rPr>
          <w:rFonts w:ascii="宋体" w:cs="宋体"/>
          <w:kern w:val="0"/>
          <w:szCs w:val="21"/>
        </w:rPr>
        <w:t>①</w:t>
      </w:r>
      <w:r>
        <w:rPr>
          <w:rFonts w:ascii="宋体" w:cs="宋体"/>
          <w:kern w:val="0"/>
          <w:szCs w:val="21"/>
        </w:rPr>
        <w:t>量入为出，适度消费；</w:t>
      </w:r>
      <w:r>
        <w:rPr>
          <w:rFonts w:ascii="宋体" w:cs="宋体"/>
          <w:kern w:val="0"/>
          <w:szCs w:val="21"/>
        </w:rPr>
        <w:t>②</w:t>
      </w:r>
      <w:r>
        <w:rPr>
          <w:rFonts w:ascii="宋体" w:cs="宋体"/>
          <w:kern w:val="0"/>
          <w:szCs w:val="21"/>
        </w:rPr>
        <w:t>避免盲从，理性消费；</w:t>
      </w:r>
      <w:r>
        <w:rPr>
          <w:rFonts w:ascii="宋体" w:cs="宋体"/>
          <w:kern w:val="0"/>
          <w:szCs w:val="21"/>
        </w:rPr>
        <w:t>③</w:t>
      </w:r>
      <w:r>
        <w:rPr>
          <w:rFonts w:ascii="宋体" w:cs="宋体"/>
          <w:kern w:val="0"/>
          <w:szCs w:val="21"/>
        </w:rPr>
        <w:t>保护环境，绿色消费；</w:t>
      </w:r>
      <w:r>
        <w:rPr>
          <w:rFonts w:ascii="宋体" w:cs="宋体"/>
          <w:kern w:val="0"/>
          <w:szCs w:val="21"/>
        </w:rPr>
        <w:t>④</w:t>
      </w:r>
      <w:r>
        <w:rPr>
          <w:rFonts w:ascii="宋体" w:cs="宋体"/>
          <w:kern w:val="0"/>
          <w:szCs w:val="21"/>
        </w:rPr>
        <w:t>勤俭节约，艰苦奋斗。</w:t>
      </w:r>
      <w:r>
        <w:rPr>
          <w:rFonts w:ascii="宋体" w:cs="宋体"/>
          <w:kern w:val="0"/>
          <w:szCs w:val="21"/>
        </w:rPr>
        <w:br/>
      </w:r>
    </w:p>
    <w:p w:rsidR="00C036E1" w:rsidRDefault="0064393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color w:val="3333FF"/>
          <w:kern w:val="0"/>
          <w:szCs w:val="21"/>
        </w:rPr>
        <w:t>】</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此题考查价格变动的影响的知识，考查学生对基础知识的理解和运用的能力。设问要求结合材料一，说明价格变动对消费、生产带来的影响，为说明类试题。解答此题，首先应明确价格变动的影响的知识，然后提取材料中</w:t>
      </w:r>
      <w:r>
        <w:rPr>
          <w:rFonts w:ascii="宋体" w:cs="宋体"/>
          <w:kern w:val="0"/>
          <w:szCs w:val="21"/>
        </w:rPr>
        <w:t>“</w:t>
      </w:r>
      <w:r>
        <w:rPr>
          <w:rFonts w:ascii="宋体" w:cs="宋体"/>
          <w:kern w:val="0"/>
          <w:szCs w:val="21"/>
        </w:rPr>
        <w:t>由于打折力度大，网购达人提前给支付宝充值以备购物狂欢</w:t>
      </w:r>
      <w:r>
        <w:rPr>
          <w:rFonts w:ascii="宋体" w:cs="宋体"/>
          <w:kern w:val="0"/>
          <w:szCs w:val="21"/>
        </w:rPr>
        <w:t>”“</w:t>
      </w:r>
      <w:r>
        <w:rPr>
          <w:rFonts w:ascii="宋体" w:cs="宋体"/>
          <w:kern w:val="0"/>
          <w:szCs w:val="21"/>
        </w:rPr>
        <w:t>由于销量激增，生产企业和电商都早早充足备货</w:t>
      </w:r>
      <w:r>
        <w:rPr>
          <w:rFonts w:ascii="宋体" w:cs="宋体"/>
          <w:kern w:val="0"/>
          <w:szCs w:val="21"/>
        </w:rPr>
        <w:t>”“</w:t>
      </w:r>
      <w:r>
        <w:rPr>
          <w:rFonts w:ascii="宋体" w:cs="宋体"/>
          <w:kern w:val="0"/>
          <w:szCs w:val="21"/>
        </w:rPr>
        <w:t>也不得不增设车辆、招兵买马，利用机器人分拣</w:t>
      </w:r>
      <w:r>
        <w:rPr>
          <w:rFonts w:ascii="宋体" w:cs="宋体"/>
          <w:kern w:val="0"/>
          <w:szCs w:val="21"/>
        </w:rPr>
        <w:t>”</w:t>
      </w:r>
      <w:r>
        <w:rPr>
          <w:rFonts w:ascii="宋体" w:cs="宋体"/>
          <w:kern w:val="0"/>
          <w:szCs w:val="21"/>
        </w:rPr>
        <w:t>等信息，从价格影响需求、价格调节产量和生产要素的投入等方面进行说明。</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）此题考查消费心理和正确消费观的知识，考查对基础知识的理解能力。设问第一小问要求指出材料</w:t>
      </w:r>
      <w:r>
        <w:rPr>
          <w:rFonts w:ascii="宋体" w:cs="宋体"/>
          <w:kern w:val="0"/>
          <w:szCs w:val="21"/>
        </w:rPr>
        <w:t>二中部分同学的消费行为分别属于什么消费心理。首先应明确消费心理的特点，然后结合材料中信息进行分析。</w:t>
      </w:r>
      <w:r>
        <w:rPr>
          <w:rFonts w:ascii="宋体" w:cs="宋体"/>
          <w:kern w:val="0"/>
          <w:szCs w:val="21"/>
        </w:rPr>
        <w:t>“</w:t>
      </w:r>
      <w:r>
        <w:rPr>
          <w:rFonts w:ascii="宋体" w:cs="宋体"/>
          <w:kern w:val="0"/>
          <w:szCs w:val="21"/>
        </w:rPr>
        <w:t>某些学生追赶潮流</w:t>
      </w:r>
      <w:r>
        <w:rPr>
          <w:rFonts w:ascii="宋体" w:cs="宋体"/>
          <w:kern w:val="0"/>
          <w:szCs w:val="21"/>
        </w:rPr>
        <w:t>”</w:t>
      </w:r>
      <w:r>
        <w:rPr>
          <w:rFonts w:ascii="宋体" w:cs="宋体"/>
          <w:kern w:val="0"/>
          <w:szCs w:val="21"/>
        </w:rPr>
        <w:t>反映了从众心理，穿衣打扮一定要</w:t>
      </w:r>
      <w:r>
        <w:rPr>
          <w:rFonts w:ascii="宋体" w:cs="宋体"/>
          <w:kern w:val="0"/>
          <w:szCs w:val="21"/>
        </w:rPr>
        <w:t>“</w:t>
      </w:r>
      <w:r>
        <w:rPr>
          <w:rFonts w:ascii="宋体" w:cs="宋体"/>
          <w:kern w:val="0"/>
          <w:szCs w:val="21"/>
        </w:rPr>
        <w:t>别具一格</w:t>
      </w:r>
      <w:r>
        <w:rPr>
          <w:rFonts w:ascii="宋体" w:cs="宋体"/>
          <w:kern w:val="0"/>
          <w:szCs w:val="21"/>
        </w:rPr>
        <w:t>”</w:t>
      </w:r>
      <w:r>
        <w:rPr>
          <w:rFonts w:ascii="宋体" w:cs="宋体"/>
          <w:kern w:val="0"/>
          <w:szCs w:val="21"/>
        </w:rPr>
        <w:t>的学生受到了求异心理的影响，据此回答即可。第二小问要求回答作为中学生，应该如何去做一名理智的消费者，比较简单，直接按照课本知识回答正确消费观的相应内容即可。</w:t>
      </w:r>
      <w:r>
        <w:rPr>
          <w:rFonts w:ascii="宋体" w:cs="宋体"/>
          <w:kern w:val="0"/>
          <w:szCs w:val="21"/>
        </w:rPr>
        <w:br/>
      </w:r>
    </w:p>
    <w:sectPr w:rsidR="00C036E1" w:rsidSect="00903D49">
      <w:footerReference w:type="even" r:id="rId11"/>
      <w:footerReference w:type="default" r:id="rId12"/>
      <w:pgSz w:w="11906" w:h="16838"/>
      <w:pgMar w:top="1134" w:right="1134" w:bottom="1134" w:left="1134"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937" w:rsidRDefault="00643937">
      <w:r>
        <w:separator/>
      </w:r>
    </w:p>
  </w:endnote>
  <w:endnote w:type="continuationSeparator" w:id="0">
    <w:p w:rsidR="00643937" w:rsidRDefault="0064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6E1" w:rsidRDefault="00643937">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903D49">
      <w:rPr>
        <w:noProof/>
      </w:rPr>
      <w:instrText>2</w:instrText>
    </w:r>
    <w:r>
      <w:fldChar w:fldCharType="end"/>
    </w:r>
    <w:r>
      <w:instrText xml:space="preserve"> </w:instrText>
    </w:r>
    <w:r>
      <w:fldChar w:fldCharType="separate"/>
    </w:r>
    <w:r w:rsidR="00903D49">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03D49">
      <w:rPr>
        <w:noProof/>
      </w:rPr>
      <w:instrText>12</w:instrText>
    </w:r>
    <w:r>
      <w:fldChar w:fldCharType="end"/>
    </w:r>
    <w:r>
      <w:instrText xml:space="preserve"> </w:instrText>
    </w:r>
    <w:r>
      <w:fldChar w:fldCharType="separate"/>
    </w:r>
    <w:r w:rsidR="00903D49">
      <w:rPr>
        <w:noProof/>
      </w:rPr>
      <w:t>12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6E1" w:rsidRDefault="00643937">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903D49">
      <w:rPr>
        <w:noProof/>
      </w:rPr>
      <w:instrText>1</w:instrText>
    </w:r>
    <w:r>
      <w:fldChar w:fldCharType="end"/>
    </w:r>
    <w:r>
      <w:instrText xml:space="preserve"> </w:instrText>
    </w:r>
    <w:r>
      <w:fldChar w:fldCharType="separate"/>
    </w:r>
    <w:r w:rsidR="00903D49">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03D49">
      <w:rPr>
        <w:noProof/>
      </w:rPr>
      <w:instrText>12</w:instrText>
    </w:r>
    <w:r>
      <w:fldChar w:fldCharType="end"/>
    </w:r>
    <w:r>
      <w:instrText xml:space="preserve"> </w:instrText>
    </w:r>
    <w:r>
      <w:fldChar w:fldCharType="separate"/>
    </w:r>
    <w:r w:rsidR="00903D49">
      <w:rPr>
        <w:noProof/>
      </w:rPr>
      <w:t>12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937" w:rsidRDefault="00643937">
      <w:r>
        <w:separator/>
      </w:r>
    </w:p>
  </w:footnote>
  <w:footnote w:type="continuationSeparator" w:id="0">
    <w:p w:rsidR="00643937" w:rsidRDefault="00643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3057C"/>
    <w:multiLevelType w:val="hybridMultilevel"/>
    <w:tmpl w:val="4D90E720"/>
    <w:lvl w:ilvl="0" w:tplc="DC9E2AE0">
      <w:start w:val="1"/>
      <w:numFmt w:val="decimal"/>
      <w:lvlText w:val="（%1）"/>
      <w:lvlJc w:val="left"/>
      <w:pPr>
        <w:ind w:left="1140" w:hanging="720"/>
      </w:pPr>
      <w:rPr>
        <w:rFonts w:ascii="Times New Roman" w:eastAsia="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56B0599"/>
    <w:multiLevelType w:val="hybridMultilevel"/>
    <w:tmpl w:val="47CCAE26"/>
    <w:lvl w:ilvl="0" w:tplc="B16CFF3C">
      <w:start w:val="1"/>
      <w:numFmt w:val="decimal"/>
      <w:lvlText w:val="（%1）"/>
      <w:lvlJc w:val="left"/>
      <w:pPr>
        <w:ind w:left="1160" w:hanging="720"/>
      </w:pPr>
      <w:rPr>
        <w:rFonts w:ascii="Times New Roman" w:eastAsia="Times New Roman" w:hAnsi="Times New Roman" w:cs="Times New Roman"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6E1"/>
    <w:rsid w:val="00643937"/>
    <w:rsid w:val="00903D49"/>
    <w:rsid w:val="00C036E1"/>
    <w:rsid w:val="064C6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2FD8F9"/>
  <w15:docId w15:val="{29943577-2781-4D56-954B-C1FD7DE9B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rFonts w:ascii="Cambria Math" w:eastAsia="宋体" w:hAnsi="宋体" w:cs="Cambria Math"/>
      <w:sz w:val="18"/>
      <w:szCs w:val="18"/>
    </w:rPr>
  </w:style>
  <w:style w:type="character" w:customStyle="1" w:styleId="a6">
    <w:name w:val="页脚 字符"/>
    <w:basedOn w:val="a0"/>
    <w:link w:val="a5"/>
    <w:uiPriority w:val="99"/>
    <w:rPr>
      <w:rFonts w:ascii="Cambria Math" w:eastAsia="宋体" w:hAnsi="宋体" w:cs="Cambria Math"/>
      <w:sz w:val="18"/>
      <w:szCs w:val="18"/>
    </w:rPr>
  </w:style>
  <w:style w:type="character" w:customStyle="1" w:styleId="a4">
    <w:name w:val="批注框文本 字符"/>
    <w:basedOn w:val="a0"/>
    <w:link w:val="a3"/>
    <w:uiPriority w:val="99"/>
    <w:semiHidden/>
    <w:qFormat/>
    <w:rPr>
      <w:rFonts w:ascii="Cambria Math" w:eastAsia="宋体" w:hAnsi="宋体" w:cs="Cambria Math"/>
      <w:sz w:val="18"/>
      <w:szCs w:val="18"/>
    </w:rPr>
  </w:style>
  <w:style w:type="paragraph" w:styleId="aa">
    <w:name w:val="No Spacing"/>
    <w:link w:val="ab"/>
    <w:uiPriority w:val="1"/>
    <w:qFormat/>
    <w:rPr>
      <w:rFonts w:ascii="Cambria Math" w:hAnsi="宋体" w:cs="Cambria Math"/>
      <w:sz w:val="22"/>
      <w:szCs w:val="22"/>
    </w:rPr>
  </w:style>
  <w:style w:type="character" w:customStyle="1" w:styleId="ab">
    <w:name w:val="无间隔 字符"/>
    <w:basedOn w:val="a0"/>
    <w:link w:val="aa"/>
    <w:uiPriority w:val="1"/>
    <w:qFormat/>
    <w:rPr>
      <w:rFonts w:ascii="Cambria Math" w:eastAsia="宋体" w:hAnsi="宋体" w:cs="Cambria Math"/>
      <w:kern w:val="0"/>
      <w:sz w:val="22"/>
    </w:rPr>
  </w:style>
  <w:style w:type="paragraph" w:styleId="ac">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6E62A-1334-42FE-BEF3-9E6A2A2B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1986</Words>
  <Characters>11322</Characters>
  <Application>Microsoft Office Word</Application>
  <DocSecurity>0</DocSecurity>
  <Lines>94</Lines>
  <Paragraphs>26</Paragraphs>
  <ScaleCrop>false</ScaleCrop>
  <Company>iflytek</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曹 淑莹</cp:lastModifiedBy>
  <cp:revision>266</cp:revision>
  <dcterms:created xsi:type="dcterms:W3CDTF">2011-01-13T09:46:00Z</dcterms:created>
  <dcterms:modified xsi:type="dcterms:W3CDTF">2020-01-30T11:03:00Z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